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A7E" w:rsidRPr="008D52BF" w:rsidRDefault="00544C7D" w:rsidP="00AE6F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8D52BF">
        <w:rPr>
          <w:rFonts w:ascii="Times New Roman" w:eastAsia="Times New Roman" w:hAnsi="Times New Roman" w:cs="Times New Roman"/>
          <w:sz w:val="23"/>
          <w:szCs w:val="23"/>
          <w:lang w:eastAsia="en-US"/>
        </w:rPr>
        <w:t>Протокол</w:t>
      </w:r>
      <w:r w:rsidR="00472120" w:rsidRPr="008D52BF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 </w:t>
      </w:r>
    </w:p>
    <w:p w:rsidR="00C171CE" w:rsidRPr="008D52BF" w:rsidRDefault="00D0719C" w:rsidP="00C17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8D52BF">
        <w:rPr>
          <w:rFonts w:ascii="Times New Roman" w:eastAsia="Times New Roman" w:hAnsi="Times New Roman" w:cs="Times New Roman"/>
          <w:sz w:val="23"/>
          <w:szCs w:val="23"/>
          <w:lang w:eastAsia="en-US"/>
        </w:rPr>
        <w:t>о</w:t>
      </w:r>
      <w:r w:rsidR="00CB0628" w:rsidRPr="008D52BF">
        <w:rPr>
          <w:rFonts w:ascii="Times New Roman" w:eastAsia="Times New Roman" w:hAnsi="Times New Roman" w:cs="Times New Roman"/>
          <w:sz w:val="23"/>
          <w:szCs w:val="23"/>
          <w:lang w:eastAsia="en-US"/>
        </w:rPr>
        <w:t>б отмене протокол</w:t>
      </w:r>
      <w:r w:rsidR="00C171CE" w:rsidRPr="008D52BF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а </w:t>
      </w:r>
      <w:r w:rsidR="00C171CE" w:rsidRPr="008D52BF">
        <w:rPr>
          <w:rFonts w:ascii="Times New Roman" w:eastAsia="Times New Roman" w:hAnsi="Times New Roman" w:cs="Times New Roman"/>
          <w:bCs/>
          <w:sz w:val="23"/>
          <w:szCs w:val="23"/>
        </w:rPr>
        <w:t xml:space="preserve">вскрытия конвертов с заявками на участие в </w:t>
      </w:r>
      <w:r w:rsidR="00C171CE" w:rsidRPr="008D52BF">
        <w:rPr>
          <w:rFonts w:ascii="Times New Roman" w:eastAsia="Times New Roman" w:hAnsi="Times New Roman" w:cs="Times New Roman"/>
          <w:sz w:val="23"/>
          <w:szCs w:val="23"/>
        </w:rPr>
        <w:t>открытом конкурсе</w:t>
      </w:r>
      <w:r w:rsidR="00C171CE" w:rsidRPr="008D52BF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</w:t>
      </w:r>
      <w:r w:rsidR="00C171CE" w:rsidRPr="008D52BF">
        <w:rPr>
          <w:rFonts w:ascii="Times New Roman" w:eastAsia="Times New Roman" w:hAnsi="Times New Roman" w:cs="Times New Roman"/>
          <w:sz w:val="23"/>
          <w:szCs w:val="23"/>
        </w:rPr>
        <w:t xml:space="preserve">по отбору специализированной службы по вопросам похоронного дела на территории МО «Каменское» ГП </w:t>
      </w:r>
      <w:r w:rsidR="00A14AB2" w:rsidRPr="008D52BF">
        <w:rPr>
          <w:rFonts w:ascii="Times New Roman" w:eastAsia="Times New Roman" w:hAnsi="Times New Roman" w:cs="Times New Roman"/>
          <w:sz w:val="23"/>
          <w:szCs w:val="23"/>
        </w:rPr>
        <w:t xml:space="preserve">от 07.05.2024 года </w:t>
      </w:r>
      <w:r w:rsidR="00C171CE" w:rsidRPr="008D52BF">
        <w:rPr>
          <w:rFonts w:ascii="Times New Roman" w:eastAsia="Times New Roman" w:hAnsi="Times New Roman" w:cs="Times New Roman"/>
          <w:sz w:val="23"/>
          <w:szCs w:val="23"/>
        </w:rPr>
        <w:t xml:space="preserve">и </w:t>
      </w:r>
      <w:r w:rsidR="00C171CE" w:rsidRPr="008D52BF">
        <w:rPr>
          <w:rFonts w:ascii="Times New Roman" w:eastAsia="Times New Roman" w:hAnsi="Times New Roman" w:cs="Times New Roman"/>
          <w:sz w:val="23"/>
          <w:szCs w:val="23"/>
          <w:lang w:eastAsia="en-US"/>
        </w:rPr>
        <w:t>об отмене протокола</w:t>
      </w:r>
      <w:r w:rsidR="00C171CE" w:rsidRPr="008D52B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171CE" w:rsidRPr="008D52BF">
        <w:rPr>
          <w:rFonts w:ascii="Times New Roman" w:eastAsia="Times New Roman" w:hAnsi="Times New Roman" w:cs="Times New Roman"/>
          <w:sz w:val="23"/>
          <w:szCs w:val="23"/>
          <w:lang w:eastAsia="en-US"/>
        </w:rPr>
        <w:t>рассмотрения и оценки заявок на участие в открытом конкурсе</w:t>
      </w:r>
      <w:r w:rsidR="00A14AB2" w:rsidRPr="008D52BF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</w:t>
      </w:r>
      <w:r w:rsidR="00C171CE" w:rsidRPr="008D52BF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по отбору специализированной службы по вопросам похоронного дела </w:t>
      </w:r>
    </w:p>
    <w:p w:rsidR="00C171CE" w:rsidRPr="008D52BF" w:rsidRDefault="00C171CE" w:rsidP="00C17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8D52BF">
        <w:rPr>
          <w:rFonts w:ascii="Times New Roman" w:eastAsia="Times New Roman" w:hAnsi="Times New Roman" w:cs="Times New Roman"/>
          <w:sz w:val="23"/>
          <w:szCs w:val="23"/>
          <w:lang w:eastAsia="en-US"/>
        </w:rPr>
        <w:t>на территории МО ГП «Каменское»</w:t>
      </w:r>
      <w:r w:rsidR="00A14AB2" w:rsidRPr="008D52BF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от 14.05.2024 года</w:t>
      </w:r>
    </w:p>
    <w:p w:rsidR="00AE6F5D" w:rsidRPr="008D52BF" w:rsidRDefault="00C171CE" w:rsidP="00AE6F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8D52BF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AE6F5D" w:rsidRPr="008D52BF">
        <w:rPr>
          <w:rFonts w:ascii="Times New Roman" w:eastAsia="Times New Roman" w:hAnsi="Times New Roman" w:cs="Times New Roman"/>
          <w:bCs/>
          <w:sz w:val="23"/>
          <w:szCs w:val="23"/>
        </w:rPr>
        <w:t>(извещени</w:t>
      </w:r>
      <w:r w:rsidRPr="008D52BF">
        <w:rPr>
          <w:rFonts w:ascii="Times New Roman" w:eastAsia="Times New Roman" w:hAnsi="Times New Roman" w:cs="Times New Roman"/>
          <w:bCs/>
          <w:sz w:val="23"/>
          <w:szCs w:val="23"/>
        </w:rPr>
        <w:t>е</w:t>
      </w:r>
      <w:r w:rsidR="00AE6F5D" w:rsidRPr="008D52BF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Pr="008D52BF">
        <w:rPr>
          <w:rFonts w:ascii="Times New Roman" w:eastAsia="Times New Roman" w:hAnsi="Times New Roman" w:cs="Times New Roman"/>
          <w:bCs/>
          <w:sz w:val="23"/>
          <w:szCs w:val="23"/>
        </w:rPr>
        <w:t>от 04.04.2024 года</w:t>
      </w:r>
      <w:r w:rsidR="00AE6F5D" w:rsidRPr="008D52BF">
        <w:rPr>
          <w:rFonts w:ascii="Times New Roman" w:eastAsia="Times New Roman" w:hAnsi="Times New Roman" w:cs="Times New Roman"/>
          <w:bCs/>
          <w:sz w:val="23"/>
          <w:szCs w:val="23"/>
        </w:rPr>
        <w:t xml:space="preserve">) </w:t>
      </w:r>
    </w:p>
    <w:p w:rsidR="003E1A7E" w:rsidRPr="008D52BF" w:rsidRDefault="00F82274" w:rsidP="003E1A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8D52BF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</w:t>
      </w:r>
    </w:p>
    <w:p w:rsidR="00F82274" w:rsidRPr="008D52BF" w:rsidRDefault="00F82274" w:rsidP="003E1A7E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8D52BF">
        <w:rPr>
          <w:rFonts w:ascii="Times New Roman" w:eastAsia="Times New Roman" w:hAnsi="Times New Roman" w:cs="Times New Roman"/>
          <w:bCs/>
          <w:sz w:val="23"/>
          <w:szCs w:val="23"/>
        </w:rPr>
        <w:t xml:space="preserve">пгт. Каменск                                                                                                           </w:t>
      </w:r>
      <w:r w:rsidR="00473C3C" w:rsidRPr="008D52BF">
        <w:rPr>
          <w:rFonts w:ascii="Times New Roman" w:eastAsia="Times New Roman" w:hAnsi="Times New Roman" w:cs="Times New Roman"/>
          <w:bCs/>
          <w:sz w:val="23"/>
          <w:szCs w:val="23"/>
        </w:rPr>
        <w:t xml:space="preserve">                </w:t>
      </w:r>
      <w:r w:rsidRPr="008D52BF">
        <w:rPr>
          <w:rFonts w:ascii="Times New Roman" w:eastAsia="Times New Roman" w:hAnsi="Times New Roman" w:cs="Times New Roman"/>
          <w:bCs/>
          <w:sz w:val="23"/>
          <w:szCs w:val="23"/>
        </w:rPr>
        <w:t xml:space="preserve">   </w:t>
      </w:r>
      <w:r w:rsidR="00AC788F" w:rsidRPr="008D52BF">
        <w:rPr>
          <w:rFonts w:ascii="Times New Roman" w:eastAsia="Times New Roman" w:hAnsi="Times New Roman" w:cs="Times New Roman"/>
          <w:bCs/>
          <w:sz w:val="23"/>
          <w:szCs w:val="23"/>
        </w:rPr>
        <w:t xml:space="preserve">  </w:t>
      </w:r>
      <w:r w:rsidR="008D52BF" w:rsidRPr="008D52BF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AC788F" w:rsidRPr="008D52BF">
        <w:rPr>
          <w:rFonts w:ascii="Times New Roman" w:eastAsia="Times New Roman" w:hAnsi="Times New Roman" w:cs="Times New Roman"/>
          <w:bCs/>
          <w:sz w:val="23"/>
          <w:szCs w:val="23"/>
        </w:rPr>
        <w:t xml:space="preserve">  </w:t>
      </w:r>
      <w:r w:rsidRPr="008D52BF">
        <w:rPr>
          <w:rFonts w:ascii="Times New Roman" w:eastAsia="Times New Roman" w:hAnsi="Times New Roman" w:cs="Times New Roman"/>
          <w:bCs/>
          <w:sz w:val="23"/>
          <w:szCs w:val="23"/>
        </w:rPr>
        <w:t xml:space="preserve">   </w:t>
      </w:r>
      <w:r w:rsidR="00C171CE" w:rsidRPr="008D52BF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3E1A7E" w:rsidRPr="008D52BF">
        <w:rPr>
          <w:rFonts w:ascii="Times New Roman" w:eastAsia="Times New Roman" w:hAnsi="Times New Roman" w:cs="Times New Roman"/>
          <w:bCs/>
          <w:sz w:val="23"/>
          <w:szCs w:val="23"/>
        </w:rPr>
        <w:t xml:space="preserve">   </w:t>
      </w:r>
      <w:r w:rsidR="00C171CE" w:rsidRPr="008D52BF">
        <w:rPr>
          <w:rFonts w:ascii="Times New Roman" w:eastAsia="Times New Roman" w:hAnsi="Times New Roman" w:cs="Times New Roman"/>
          <w:bCs/>
          <w:sz w:val="23"/>
          <w:szCs w:val="23"/>
        </w:rPr>
        <w:t>04</w:t>
      </w:r>
      <w:r w:rsidR="00AE6F5D" w:rsidRPr="008D52BF">
        <w:rPr>
          <w:rFonts w:ascii="Times New Roman" w:eastAsia="Times New Roman" w:hAnsi="Times New Roman" w:cs="Times New Roman"/>
          <w:bCs/>
          <w:sz w:val="23"/>
          <w:szCs w:val="23"/>
        </w:rPr>
        <w:t>.06.20</w:t>
      </w:r>
      <w:r w:rsidR="00C171CE" w:rsidRPr="008D52BF">
        <w:rPr>
          <w:rFonts w:ascii="Times New Roman" w:eastAsia="Times New Roman" w:hAnsi="Times New Roman" w:cs="Times New Roman"/>
          <w:bCs/>
          <w:sz w:val="23"/>
          <w:szCs w:val="23"/>
        </w:rPr>
        <w:t xml:space="preserve">24 </w:t>
      </w:r>
      <w:r w:rsidRPr="008D52BF">
        <w:rPr>
          <w:rFonts w:ascii="Times New Roman" w:eastAsia="Times New Roman" w:hAnsi="Times New Roman" w:cs="Times New Roman"/>
          <w:bCs/>
          <w:sz w:val="23"/>
          <w:szCs w:val="23"/>
        </w:rPr>
        <w:t>г</w:t>
      </w:r>
      <w:r w:rsidR="00C171CE" w:rsidRPr="008D52BF">
        <w:rPr>
          <w:rFonts w:ascii="Times New Roman" w:eastAsia="Times New Roman" w:hAnsi="Times New Roman" w:cs="Times New Roman"/>
          <w:bCs/>
          <w:sz w:val="23"/>
          <w:szCs w:val="23"/>
        </w:rPr>
        <w:t>ода</w:t>
      </w:r>
    </w:p>
    <w:p w:rsidR="00F82274" w:rsidRPr="008D52BF" w:rsidRDefault="00F82274" w:rsidP="00451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C171CE" w:rsidRPr="008D52BF" w:rsidRDefault="00C171CE" w:rsidP="008D5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8D52BF">
        <w:rPr>
          <w:rFonts w:ascii="Times New Roman" w:hAnsi="Times New Roman" w:cs="Times New Roman"/>
          <w:sz w:val="23"/>
          <w:szCs w:val="23"/>
        </w:rPr>
        <w:t>Заказчик, организатор торгов: Администрация муниципального образования городского поселения «Каменское» Кабанского района Республики Бурятия (ОГРН 1020300667320, ИНН 0309005974).</w:t>
      </w:r>
    </w:p>
    <w:p w:rsidR="00C171CE" w:rsidRPr="008D52BF" w:rsidRDefault="00C171CE" w:rsidP="008D52B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D52BF">
        <w:rPr>
          <w:rFonts w:ascii="Times New Roman" w:hAnsi="Times New Roman" w:cs="Times New Roman"/>
          <w:bCs/>
          <w:sz w:val="23"/>
          <w:szCs w:val="23"/>
        </w:rPr>
        <w:t>Место нахождения: 671205, Россия, Республика Бурятия, Кабанский район, пгт. Каменск, ул. Прибайкальская, д. 1.</w:t>
      </w:r>
    </w:p>
    <w:p w:rsidR="00C171CE" w:rsidRPr="008D52BF" w:rsidRDefault="00C171CE" w:rsidP="008D52B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D52BF">
        <w:rPr>
          <w:rFonts w:ascii="Times New Roman" w:hAnsi="Times New Roman" w:cs="Times New Roman"/>
          <w:bCs/>
          <w:sz w:val="23"/>
          <w:szCs w:val="23"/>
        </w:rPr>
        <w:t>Предмет конкурса</w:t>
      </w:r>
      <w:r w:rsidRPr="008D52BF">
        <w:rPr>
          <w:rFonts w:ascii="Times New Roman" w:hAnsi="Times New Roman" w:cs="Times New Roman"/>
          <w:sz w:val="23"/>
          <w:szCs w:val="23"/>
        </w:rPr>
        <w:t>: Отбор специализированной службы по вопросам похоронного дела на территории МО ГП</w:t>
      </w:r>
      <w:r w:rsidRPr="008D52BF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8D52BF">
        <w:rPr>
          <w:rFonts w:ascii="Times New Roman" w:hAnsi="Times New Roman" w:cs="Times New Roman"/>
          <w:sz w:val="23"/>
          <w:szCs w:val="23"/>
        </w:rPr>
        <w:t xml:space="preserve">«Каменское» </w:t>
      </w:r>
    </w:p>
    <w:p w:rsidR="00C171CE" w:rsidRPr="008D52BF" w:rsidRDefault="00C171CE" w:rsidP="008D5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D52BF">
        <w:rPr>
          <w:rFonts w:ascii="Times New Roman" w:hAnsi="Times New Roman" w:cs="Times New Roman"/>
          <w:sz w:val="23"/>
          <w:szCs w:val="23"/>
        </w:rPr>
        <w:t xml:space="preserve">Используемая форма конкурса: </w:t>
      </w:r>
      <w:r w:rsidRPr="008D52BF">
        <w:rPr>
          <w:rFonts w:ascii="Times New Roman" w:eastAsia="Times New Roman" w:hAnsi="Times New Roman" w:cs="Times New Roman"/>
          <w:bCs/>
          <w:sz w:val="23"/>
          <w:szCs w:val="23"/>
        </w:rPr>
        <w:t>открытый конкурс.</w:t>
      </w:r>
    </w:p>
    <w:p w:rsidR="00C171CE" w:rsidRPr="008D52BF" w:rsidRDefault="00C171CE" w:rsidP="008D52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D52BF">
        <w:rPr>
          <w:rFonts w:ascii="Times New Roman" w:hAnsi="Times New Roman" w:cs="Times New Roman"/>
          <w:color w:val="000000"/>
          <w:sz w:val="23"/>
          <w:szCs w:val="23"/>
        </w:rPr>
        <w:t>Место оказания услуг: территория муниципального образования городского поселения «Каменское» Кабанского района Республики Бурятия.</w:t>
      </w:r>
    </w:p>
    <w:p w:rsidR="00C171CE" w:rsidRPr="008D52BF" w:rsidRDefault="00C171CE" w:rsidP="008D5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8D52BF">
        <w:rPr>
          <w:rFonts w:ascii="Times New Roman" w:hAnsi="Times New Roman" w:cs="Times New Roman"/>
          <w:sz w:val="23"/>
          <w:szCs w:val="23"/>
        </w:rPr>
        <w:t>Извещение о проведении открытого конкурса по отбору специализированной службы по вопросам похоронного дела на территории МО ГП «Каменское» было опубликовано 04.04.2024 года в выпуске № 14 (10752) Кабанской районной газеты «Байкальские огни», размещено 04.04.2024 года на сайте Администрации муниципального образования городского поселения «Каменское» Кабанского района Республики Бурятия в сети Интернет</w:t>
      </w:r>
      <w:r w:rsidRPr="008D52BF">
        <w:rPr>
          <w:rFonts w:ascii="Times New Roman" w:hAnsi="Times New Roman" w:cs="Times New Roman"/>
          <w:sz w:val="23"/>
          <w:szCs w:val="23"/>
          <w:lang w:eastAsia="en-US"/>
        </w:rPr>
        <w:t xml:space="preserve"> </w:t>
      </w:r>
      <w:hyperlink r:id="rId7" w:history="1">
        <w:r w:rsidRPr="008D52BF">
          <w:rPr>
            <w:rFonts w:ascii="Times New Roman" w:hAnsi="Times New Roman" w:cs="Times New Roman"/>
            <w:sz w:val="23"/>
            <w:szCs w:val="23"/>
            <w:u w:val="single"/>
            <w:lang w:eastAsia="en-US"/>
          </w:rPr>
          <w:t>https://mogpkamensk.ru</w:t>
        </w:r>
      </w:hyperlink>
      <w:r w:rsidRPr="008D52BF">
        <w:rPr>
          <w:rFonts w:ascii="Times New Roman" w:hAnsi="Times New Roman" w:cs="Times New Roman"/>
          <w:sz w:val="23"/>
          <w:szCs w:val="23"/>
          <w:u w:val="single"/>
          <w:lang w:eastAsia="en-US"/>
        </w:rPr>
        <w:t>,</w:t>
      </w:r>
      <w:r w:rsidRPr="008D52BF">
        <w:rPr>
          <w:rFonts w:ascii="Times New Roman" w:hAnsi="Times New Roman" w:cs="Times New Roman"/>
          <w:sz w:val="23"/>
          <w:szCs w:val="23"/>
          <w:lang w:eastAsia="en-US"/>
        </w:rPr>
        <w:t xml:space="preserve"> на сайте</w:t>
      </w:r>
      <w:r w:rsidRPr="008D52BF">
        <w:rPr>
          <w:rFonts w:ascii="Times New Roman" w:hAnsi="Times New Roman" w:cs="Times New Roman"/>
          <w:sz w:val="23"/>
          <w:szCs w:val="23"/>
        </w:rPr>
        <w:t xml:space="preserve"> Администрации муниципального образования "Кабанский район" Республики Бурятия </w:t>
      </w:r>
      <w:hyperlink r:id="rId8" w:history="1">
        <w:r w:rsidRPr="008D52BF">
          <w:rPr>
            <w:rFonts w:ascii="Times New Roman" w:hAnsi="Times New Roman" w:cs="Times New Roman"/>
            <w:sz w:val="23"/>
            <w:szCs w:val="23"/>
            <w:u w:val="single"/>
            <w:lang w:val="en-US" w:eastAsia="en-US"/>
          </w:rPr>
          <w:t>http</w:t>
        </w:r>
        <w:r w:rsidRPr="008D52BF">
          <w:rPr>
            <w:rFonts w:ascii="Times New Roman" w:hAnsi="Times New Roman" w:cs="Times New Roman"/>
            <w:sz w:val="23"/>
            <w:szCs w:val="23"/>
            <w:u w:val="single"/>
            <w:lang w:eastAsia="en-US"/>
          </w:rPr>
          <w:t>://</w:t>
        </w:r>
        <w:r w:rsidRPr="008D52BF">
          <w:rPr>
            <w:rFonts w:ascii="Times New Roman" w:hAnsi="Times New Roman" w:cs="Times New Roman"/>
            <w:sz w:val="23"/>
            <w:szCs w:val="23"/>
            <w:u w:val="single"/>
            <w:lang w:val="en-US" w:eastAsia="en-US"/>
          </w:rPr>
          <w:t>www</w:t>
        </w:r>
        <w:r w:rsidRPr="008D52BF">
          <w:rPr>
            <w:rFonts w:ascii="Times New Roman" w:hAnsi="Times New Roman" w:cs="Times New Roman"/>
            <w:sz w:val="23"/>
            <w:szCs w:val="23"/>
            <w:u w:val="single"/>
            <w:lang w:eastAsia="en-US"/>
          </w:rPr>
          <w:t>.</w:t>
        </w:r>
        <w:r w:rsidRPr="008D52BF">
          <w:rPr>
            <w:rFonts w:ascii="Times New Roman" w:hAnsi="Times New Roman" w:cs="Times New Roman"/>
            <w:sz w:val="23"/>
            <w:szCs w:val="23"/>
            <w:u w:val="single"/>
            <w:lang w:val="en-US" w:eastAsia="en-US"/>
          </w:rPr>
          <w:t>kabansk</w:t>
        </w:r>
        <w:r w:rsidRPr="008D52BF">
          <w:rPr>
            <w:rFonts w:ascii="Times New Roman" w:hAnsi="Times New Roman" w:cs="Times New Roman"/>
            <w:sz w:val="23"/>
            <w:szCs w:val="23"/>
            <w:u w:val="single"/>
            <w:lang w:eastAsia="en-US"/>
          </w:rPr>
          <w:t>.</w:t>
        </w:r>
        <w:r w:rsidRPr="008D52BF">
          <w:rPr>
            <w:rFonts w:ascii="Times New Roman" w:hAnsi="Times New Roman" w:cs="Times New Roman"/>
            <w:sz w:val="23"/>
            <w:szCs w:val="23"/>
            <w:u w:val="single"/>
            <w:lang w:val="en-US" w:eastAsia="en-US"/>
          </w:rPr>
          <w:t>org</w:t>
        </w:r>
        <w:r w:rsidRPr="008D52BF">
          <w:rPr>
            <w:rFonts w:ascii="Times New Roman" w:hAnsi="Times New Roman" w:cs="Times New Roman"/>
            <w:sz w:val="23"/>
            <w:szCs w:val="23"/>
            <w:u w:val="single"/>
            <w:lang w:eastAsia="en-US"/>
          </w:rPr>
          <w:t>/</w:t>
        </w:r>
      </w:hyperlink>
      <w:r w:rsidRPr="008D52BF">
        <w:rPr>
          <w:rFonts w:ascii="Times New Roman" w:hAnsi="Times New Roman" w:cs="Times New Roman"/>
          <w:sz w:val="23"/>
          <w:szCs w:val="23"/>
        </w:rPr>
        <w:t>.</w:t>
      </w:r>
    </w:p>
    <w:p w:rsidR="00BA31A8" w:rsidRPr="008D52BF" w:rsidRDefault="00BA31A8" w:rsidP="008D52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8D52BF">
        <w:rPr>
          <w:rFonts w:ascii="Times New Roman" w:hAnsi="Times New Roman" w:cs="Times New Roman"/>
          <w:bCs/>
          <w:sz w:val="23"/>
          <w:szCs w:val="23"/>
        </w:rPr>
        <w:t xml:space="preserve">Срок приема заявок: </w:t>
      </w:r>
      <w:r w:rsidRPr="008D52BF">
        <w:rPr>
          <w:rFonts w:ascii="Times New Roman" w:hAnsi="Times New Roman" w:cs="Times New Roman"/>
          <w:sz w:val="23"/>
          <w:szCs w:val="23"/>
        </w:rPr>
        <w:t>с 04 апреля 2024г. до 10:00 часов по местному времени 07 мая 2024г.</w:t>
      </w:r>
    </w:p>
    <w:p w:rsidR="00BA31A8" w:rsidRPr="008D52BF" w:rsidRDefault="00C171CE" w:rsidP="008D52BF">
      <w:pPr>
        <w:pStyle w:val="FR2"/>
        <w:widowControl/>
        <w:suppressAutoHyphens/>
        <w:spacing w:before="0" w:line="240" w:lineRule="auto"/>
        <w:ind w:firstLine="567"/>
        <w:jc w:val="both"/>
        <w:rPr>
          <w:b w:val="0"/>
          <w:sz w:val="23"/>
          <w:szCs w:val="23"/>
        </w:rPr>
      </w:pPr>
      <w:r w:rsidRPr="008D52BF">
        <w:rPr>
          <w:b w:val="0"/>
          <w:sz w:val="23"/>
          <w:szCs w:val="23"/>
        </w:rPr>
        <w:t xml:space="preserve">Вскрытие конвертов с заявками на участие в открытом конкурсе состоялось </w:t>
      </w:r>
      <w:r w:rsidRPr="008D52BF">
        <w:rPr>
          <w:b w:val="0"/>
          <w:spacing w:val="-4"/>
          <w:sz w:val="23"/>
          <w:szCs w:val="23"/>
        </w:rPr>
        <w:t xml:space="preserve">07 мая </w:t>
      </w:r>
      <w:r w:rsidRPr="008D52BF">
        <w:rPr>
          <w:b w:val="0"/>
          <w:sz w:val="23"/>
          <w:szCs w:val="23"/>
        </w:rPr>
        <w:t xml:space="preserve">2024 </w:t>
      </w:r>
      <w:r w:rsidRPr="008D52BF">
        <w:rPr>
          <w:b w:val="0"/>
          <w:spacing w:val="-4"/>
          <w:sz w:val="23"/>
          <w:szCs w:val="23"/>
        </w:rPr>
        <w:t>года в 10 часов 00 минут по местному времени</w:t>
      </w:r>
      <w:r w:rsidRPr="008D52BF">
        <w:rPr>
          <w:b w:val="0"/>
          <w:sz w:val="23"/>
          <w:szCs w:val="23"/>
        </w:rPr>
        <w:t xml:space="preserve">. </w:t>
      </w:r>
    </w:p>
    <w:p w:rsidR="00BA31A8" w:rsidRPr="008D52BF" w:rsidRDefault="00BA31A8" w:rsidP="008D52BF">
      <w:pPr>
        <w:pStyle w:val="FR2"/>
        <w:widowControl/>
        <w:suppressAutoHyphens/>
        <w:spacing w:before="0" w:line="240" w:lineRule="auto"/>
        <w:ind w:firstLine="567"/>
        <w:jc w:val="both"/>
        <w:rPr>
          <w:b w:val="0"/>
          <w:sz w:val="23"/>
          <w:szCs w:val="23"/>
        </w:rPr>
      </w:pPr>
      <w:r w:rsidRPr="008D52BF">
        <w:rPr>
          <w:b w:val="0"/>
          <w:bCs/>
          <w:sz w:val="23"/>
          <w:szCs w:val="23"/>
        </w:rPr>
        <w:t xml:space="preserve">Рассмотрение и оценка заявок на участие в </w:t>
      </w:r>
      <w:r w:rsidRPr="008D52BF">
        <w:rPr>
          <w:b w:val="0"/>
          <w:sz w:val="23"/>
          <w:szCs w:val="23"/>
        </w:rPr>
        <w:t xml:space="preserve">открытом конкурсе состоялось </w:t>
      </w:r>
      <w:r w:rsidRPr="008D52BF">
        <w:rPr>
          <w:b w:val="0"/>
          <w:spacing w:val="-4"/>
          <w:sz w:val="23"/>
          <w:szCs w:val="23"/>
        </w:rPr>
        <w:t xml:space="preserve">14 мая </w:t>
      </w:r>
      <w:r w:rsidRPr="008D52BF">
        <w:rPr>
          <w:b w:val="0"/>
          <w:sz w:val="23"/>
          <w:szCs w:val="23"/>
        </w:rPr>
        <w:t xml:space="preserve">2024 </w:t>
      </w:r>
      <w:r w:rsidRPr="008D52BF">
        <w:rPr>
          <w:b w:val="0"/>
          <w:spacing w:val="-4"/>
          <w:sz w:val="23"/>
          <w:szCs w:val="23"/>
        </w:rPr>
        <w:t>года в 14 часов 00 минут по местному времени</w:t>
      </w:r>
      <w:r w:rsidRPr="008D52BF">
        <w:rPr>
          <w:b w:val="0"/>
          <w:sz w:val="23"/>
          <w:szCs w:val="23"/>
        </w:rPr>
        <w:t xml:space="preserve">. </w:t>
      </w:r>
    </w:p>
    <w:p w:rsidR="00C56605" w:rsidRPr="008D52BF" w:rsidRDefault="00BA31A8" w:rsidP="008D5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8D52BF">
        <w:rPr>
          <w:rFonts w:ascii="Times New Roman" w:hAnsi="Times New Roman" w:cs="Times New Roman"/>
          <w:sz w:val="23"/>
          <w:szCs w:val="23"/>
        </w:rPr>
        <w:t>04</w:t>
      </w:r>
      <w:r w:rsidR="00CB0628" w:rsidRPr="008D52BF">
        <w:rPr>
          <w:rFonts w:ascii="Times New Roman" w:hAnsi="Times New Roman" w:cs="Times New Roman"/>
          <w:sz w:val="23"/>
          <w:szCs w:val="23"/>
        </w:rPr>
        <w:t>.06.20</w:t>
      </w:r>
      <w:r w:rsidRPr="008D52BF">
        <w:rPr>
          <w:rFonts w:ascii="Times New Roman" w:hAnsi="Times New Roman" w:cs="Times New Roman"/>
          <w:sz w:val="23"/>
          <w:szCs w:val="23"/>
        </w:rPr>
        <w:t>24</w:t>
      </w:r>
      <w:r w:rsidR="00CB0628" w:rsidRPr="008D52BF">
        <w:rPr>
          <w:rFonts w:ascii="Times New Roman" w:hAnsi="Times New Roman" w:cs="Times New Roman"/>
          <w:sz w:val="23"/>
          <w:szCs w:val="23"/>
        </w:rPr>
        <w:t xml:space="preserve"> года в адрес </w:t>
      </w:r>
      <w:r w:rsidRPr="008D52BF">
        <w:rPr>
          <w:rFonts w:ascii="Times New Roman" w:hAnsi="Times New Roman" w:cs="Times New Roman"/>
          <w:sz w:val="23"/>
          <w:szCs w:val="23"/>
        </w:rPr>
        <w:t xml:space="preserve">организатора </w:t>
      </w:r>
      <w:r w:rsidR="00CB0628" w:rsidRPr="008D52BF">
        <w:rPr>
          <w:rFonts w:ascii="Times New Roman" w:hAnsi="Times New Roman" w:cs="Times New Roman"/>
          <w:sz w:val="23"/>
          <w:szCs w:val="23"/>
        </w:rPr>
        <w:t xml:space="preserve">поступило </w:t>
      </w:r>
      <w:r w:rsidR="00A2669D" w:rsidRPr="008D52BF">
        <w:rPr>
          <w:rFonts w:ascii="Times New Roman" w:hAnsi="Times New Roman" w:cs="Times New Roman"/>
          <w:sz w:val="23"/>
          <w:szCs w:val="23"/>
        </w:rPr>
        <w:t>Р</w:t>
      </w:r>
      <w:r w:rsidR="00CB0628" w:rsidRPr="008D52BF">
        <w:rPr>
          <w:rFonts w:ascii="Times New Roman" w:hAnsi="Times New Roman" w:cs="Times New Roman"/>
          <w:sz w:val="23"/>
          <w:szCs w:val="23"/>
        </w:rPr>
        <w:t>ешение</w:t>
      </w:r>
      <w:r w:rsidR="00A2669D" w:rsidRPr="008D52BF">
        <w:rPr>
          <w:rFonts w:ascii="Times New Roman" w:hAnsi="Times New Roman" w:cs="Times New Roman"/>
          <w:sz w:val="23"/>
          <w:szCs w:val="23"/>
        </w:rPr>
        <w:t xml:space="preserve"> </w:t>
      </w:r>
      <w:r w:rsidR="00A14AB2" w:rsidRPr="008D52BF">
        <w:rPr>
          <w:rFonts w:ascii="Times New Roman" w:hAnsi="Times New Roman" w:cs="Times New Roman"/>
          <w:sz w:val="23"/>
          <w:szCs w:val="23"/>
        </w:rPr>
        <w:t xml:space="preserve">Управления Федеральной антимонопольной службы по Республике Бурятия </w:t>
      </w:r>
      <w:r w:rsidR="00A2669D" w:rsidRPr="008D52BF">
        <w:rPr>
          <w:rFonts w:ascii="Times New Roman" w:hAnsi="Times New Roman" w:cs="Times New Roman"/>
          <w:sz w:val="23"/>
          <w:szCs w:val="23"/>
        </w:rPr>
        <w:t xml:space="preserve">по результатам рассмотрения жалобы </w:t>
      </w:r>
      <w:r w:rsidR="00A14AB2" w:rsidRPr="008D52BF">
        <w:rPr>
          <w:rFonts w:ascii="Times New Roman" w:hAnsi="Times New Roman" w:cs="Times New Roman"/>
          <w:sz w:val="23"/>
          <w:szCs w:val="23"/>
        </w:rPr>
        <w:t>№</w:t>
      </w:r>
      <w:r w:rsidRPr="008D52BF">
        <w:rPr>
          <w:rFonts w:ascii="Times New Roman" w:hAnsi="Times New Roman" w:cs="Times New Roman"/>
          <w:sz w:val="23"/>
          <w:szCs w:val="23"/>
        </w:rPr>
        <w:t>003/10/18.1-356/2024</w:t>
      </w:r>
      <w:r w:rsidR="00CB0628" w:rsidRPr="008D52BF">
        <w:rPr>
          <w:rFonts w:ascii="Times New Roman" w:hAnsi="Times New Roman" w:cs="Times New Roman"/>
          <w:sz w:val="23"/>
          <w:szCs w:val="23"/>
        </w:rPr>
        <w:t xml:space="preserve"> от 2</w:t>
      </w:r>
      <w:r w:rsidRPr="008D52BF">
        <w:rPr>
          <w:rFonts w:ascii="Times New Roman" w:hAnsi="Times New Roman" w:cs="Times New Roman"/>
          <w:sz w:val="23"/>
          <w:szCs w:val="23"/>
        </w:rPr>
        <w:t>9</w:t>
      </w:r>
      <w:r w:rsidR="00CB0628" w:rsidRPr="008D52BF">
        <w:rPr>
          <w:rFonts w:ascii="Times New Roman" w:hAnsi="Times New Roman" w:cs="Times New Roman"/>
          <w:sz w:val="23"/>
          <w:szCs w:val="23"/>
        </w:rPr>
        <w:t>.0</w:t>
      </w:r>
      <w:r w:rsidRPr="008D52BF">
        <w:rPr>
          <w:rFonts w:ascii="Times New Roman" w:hAnsi="Times New Roman" w:cs="Times New Roman"/>
          <w:sz w:val="23"/>
          <w:szCs w:val="23"/>
        </w:rPr>
        <w:t>5</w:t>
      </w:r>
      <w:r w:rsidR="00A14AB2" w:rsidRPr="008D52BF">
        <w:rPr>
          <w:rFonts w:ascii="Times New Roman" w:hAnsi="Times New Roman" w:cs="Times New Roman"/>
          <w:sz w:val="23"/>
          <w:szCs w:val="23"/>
        </w:rPr>
        <w:t>.202</w:t>
      </w:r>
      <w:r w:rsidRPr="008D52BF">
        <w:rPr>
          <w:rFonts w:ascii="Times New Roman" w:hAnsi="Times New Roman" w:cs="Times New Roman"/>
          <w:sz w:val="23"/>
          <w:szCs w:val="23"/>
        </w:rPr>
        <w:t>4</w:t>
      </w:r>
      <w:r w:rsidR="00A14AB2" w:rsidRPr="008D52BF">
        <w:rPr>
          <w:rFonts w:ascii="Times New Roman" w:hAnsi="Times New Roman" w:cs="Times New Roman"/>
          <w:sz w:val="23"/>
          <w:szCs w:val="23"/>
        </w:rPr>
        <w:t xml:space="preserve"> года</w:t>
      </w:r>
      <w:r w:rsidR="00CB0628" w:rsidRPr="008D52BF">
        <w:rPr>
          <w:rFonts w:ascii="Times New Roman" w:hAnsi="Times New Roman" w:cs="Times New Roman"/>
          <w:sz w:val="23"/>
          <w:szCs w:val="23"/>
        </w:rPr>
        <w:t xml:space="preserve"> </w:t>
      </w:r>
      <w:r w:rsidR="00CB0628" w:rsidRPr="008D52BF">
        <w:rPr>
          <w:rFonts w:ascii="Times New Roman" w:hAnsi="Times New Roman" w:cs="Times New Roman"/>
          <w:vanish/>
          <w:color w:val="5B5B5B"/>
          <w:sz w:val="23"/>
          <w:szCs w:val="23"/>
        </w:rPr>
        <w:t>Решение № 04-50/317-2018 от 22.06.2018 Решение № 04-50/317-2018 от 22.06.2018 Решение № 04-50/317-2018 от 22.06.2018</w:t>
      </w:r>
      <w:r w:rsidR="00C56605" w:rsidRPr="008D52BF">
        <w:rPr>
          <w:rFonts w:ascii="Times New Roman" w:hAnsi="Times New Roman" w:cs="Times New Roman"/>
          <w:sz w:val="23"/>
          <w:szCs w:val="23"/>
        </w:rPr>
        <w:t xml:space="preserve"> и </w:t>
      </w:r>
      <w:r w:rsidR="00CB0628" w:rsidRPr="008D52BF">
        <w:rPr>
          <w:rFonts w:ascii="Times New Roman" w:hAnsi="Times New Roman" w:cs="Times New Roman"/>
          <w:sz w:val="23"/>
          <w:szCs w:val="23"/>
        </w:rPr>
        <w:t xml:space="preserve">выданное на основании этого решения </w:t>
      </w:r>
      <w:r w:rsidR="00A14AB2" w:rsidRPr="008D52BF">
        <w:rPr>
          <w:rFonts w:ascii="Times New Roman" w:hAnsi="Times New Roman" w:cs="Times New Roman"/>
          <w:sz w:val="23"/>
          <w:szCs w:val="23"/>
        </w:rPr>
        <w:t>Предписание №003/10/18.1-356/2024</w:t>
      </w:r>
      <w:r w:rsidR="00C56605" w:rsidRPr="008D52BF">
        <w:rPr>
          <w:rFonts w:ascii="Times New Roman" w:hAnsi="Times New Roman" w:cs="Times New Roman"/>
          <w:sz w:val="23"/>
          <w:szCs w:val="23"/>
        </w:rPr>
        <w:t xml:space="preserve"> от 2</w:t>
      </w:r>
      <w:r w:rsidR="00A14AB2" w:rsidRPr="008D52BF">
        <w:rPr>
          <w:rFonts w:ascii="Times New Roman" w:hAnsi="Times New Roman" w:cs="Times New Roman"/>
          <w:sz w:val="23"/>
          <w:szCs w:val="23"/>
        </w:rPr>
        <w:t>9</w:t>
      </w:r>
      <w:r w:rsidR="00C56605" w:rsidRPr="008D52BF">
        <w:rPr>
          <w:rFonts w:ascii="Times New Roman" w:hAnsi="Times New Roman" w:cs="Times New Roman"/>
          <w:sz w:val="23"/>
          <w:szCs w:val="23"/>
        </w:rPr>
        <w:t>.0</w:t>
      </w:r>
      <w:r w:rsidR="00A14AB2" w:rsidRPr="008D52BF">
        <w:rPr>
          <w:rFonts w:ascii="Times New Roman" w:hAnsi="Times New Roman" w:cs="Times New Roman"/>
          <w:sz w:val="23"/>
          <w:szCs w:val="23"/>
        </w:rPr>
        <w:t>5.2024 года</w:t>
      </w:r>
      <w:r w:rsidR="00C56605" w:rsidRPr="008D52BF">
        <w:rPr>
          <w:rFonts w:ascii="Times New Roman" w:hAnsi="Times New Roman" w:cs="Times New Roman"/>
          <w:sz w:val="23"/>
          <w:szCs w:val="23"/>
        </w:rPr>
        <w:t xml:space="preserve"> об устранении нарушений законодательства Российской Федерации о контрактной системе</w:t>
      </w:r>
      <w:r w:rsidR="00156BA6" w:rsidRPr="008D52BF">
        <w:rPr>
          <w:rFonts w:ascii="Times New Roman" w:hAnsi="Times New Roman" w:cs="Times New Roman"/>
          <w:sz w:val="23"/>
          <w:szCs w:val="23"/>
        </w:rPr>
        <w:t>.</w:t>
      </w:r>
    </w:p>
    <w:p w:rsidR="00BA31A8" w:rsidRPr="008D52BF" w:rsidRDefault="00582D6D" w:rsidP="008D5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8D52BF">
        <w:rPr>
          <w:rFonts w:ascii="Times New Roman" w:hAnsi="Times New Roman" w:cs="Times New Roman"/>
          <w:sz w:val="23"/>
          <w:szCs w:val="23"/>
        </w:rPr>
        <w:t xml:space="preserve">Принятие решения </w:t>
      </w:r>
      <w:r w:rsidRPr="008D52BF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об отмене протокола </w:t>
      </w:r>
      <w:r w:rsidRPr="008D52BF">
        <w:rPr>
          <w:rFonts w:ascii="Times New Roman" w:eastAsia="Times New Roman" w:hAnsi="Times New Roman" w:cs="Times New Roman"/>
          <w:bCs/>
          <w:sz w:val="23"/>
          <w:szCs w:val="23"/>
        </w:rPr>
        <w:t xml:space="preserve">вскрытия конвертов с заявками на участие в </w:t>
      </w:r>
      <w:r w:rsidRPr="008D52BF">
        <w:rPr>
          <w:rFonts w:ascii="Times New Roman" w:eastAsia="Times New Roman" w:hAnsi="Times New Roman" w:cs="Times New Roman"/>
          <w:sz w:val="23"/>
          <w:szCs w:val="23"/>
        </w:rPr>
        <w:t>открытом конкурсе</w:t>
      </w:r>
      <w:r w:rsidRPr="008D52BF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</w:t>
      </w:r>
      <w:r w:rsidRPr="008D52BF">
        <w:rPr>
          <w:rFonts w:ascii="Times New Roman" w:eastAsia="Times New Roman" w:hAnsi="Times New Roman" w:cs="Times New Roman"/>
          <w:sz w:val="23"/>
          <w:szCs w:val="23"/>
        </w:rPr>
        <w:t xml:space="preserve">по отбору специализированной службы по вопросам похоронного дела на территории МО «Каменское» ГП от 07.05.2024 года и </w:t>
      </w:r>
      <w:r w:rsidRPr="008D52BF">
        <w:rPr>
          <w:rFonts w:ascii="Times New Roman" w:eastAsia="Times New Roman" w:hAnsi="Times New Roman" w:cs="Times New Roman"/>
          <w:sz w:val="23"/>
          <w:szCs w:val="23"/>
          <w:lang w:eastAsia="en-US"/>
        </w:rPr>
        <w:t>об отмене протокола</w:t>
      </w:r>
      <w:r w:rsidRPr="008D52B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D52BF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рассмотрения и оценки заявок на участие в открытом конкурсе по отбору специализированной службы по вопросам похоронного дела на территории МО ГП «Каменское» от 14.05.2024 года </w:t>
      </w:r>
      <w:r w:rsidR="00BA31A8" w:rsidRPr="008D52BF">
        <w:rPr>
          <w:rFonts w:ascii="Times New Roman" w:hAnsi="Times New Roman" w:cs="Times New Roman"/>
          <w:sz w:val="23"/>
          <w:szCs w:val="23"/>
        </w:rPr>
        <w:t>осуществляет комиссия по проведению открытого конкурса по отбору специализированной службы по вопросам похоронного дела на территории МО ГП «Каменское» (далее – комиссия), в следующем составе:</w:t>
      </w:r>
    </w:p>
    <w:p w:rsidR="008D52BF" w:rsidRPr="008D52BF" w:rsidRDefault="008D52BF" w:rsidP="008D5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6520"/>
      </w:tblGrid>
      <w:tr w:rsidR="00421328" w:rsidRPr="008D52BF" w:rsidTr="00902D53">
        <w:tc>
          <w:tcPr>
            <w:tcW w:w="4253" w:type="dxa"/>
            <w:shd w:val="clear" w:color="auto" w:fill="auto"/>
          </w:tcPr>
          <w:p w:rsidR="00BA31A8" w:rsidRPr="008D52BF" w:rsidRDefault="00BA31A8" w:rsidP="008D52BF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52BF">
              <w:rPr>
                <w:rFonts w:ascii="Times New Roman" w:hAnsi="Times New Roman" w:cs="Times New Roman"/>
                <w:sz w:val="23"/>
                <w:szCs w:val="23"/>
              </w:rPr>
              <w:t>Гусева Ольга Николаевна</w:t>
            </w:r>
          </w:p>
        </w:tc>
        <w:tc>
          <w:tcPr>
            <w:tcW w:w="6520" w:type="dxa"/>
            <w:shd w:val="clear" w:color="auto" w:fill="auto"/>
          </w:tcPr>
          <w:p w:rsidR="00BA31A8" w:rsidRPr="008D52BF" w:rsidRDefault="00BA31A8" w:rsidP="008D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52BF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главы Администрации </w:t>
            </w:r>
          </w:p>
          <w:p w:rsidR="00BA31A8" w:rsidRPr="008D52BF" w:rsidRDefault="00BA31A8" w:rsidP="008D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52BF">
              <w:rPr>
                <w:rFonts w:ascii="Times New Roman" w:hAnsi="Times New Roman" w:cs="Times New Roman"/>
                <w:sz w:val="23"/>
                <w:szCs w:val="23"/>
              </w:rPr>
              <w:t>МО «Каменское» ГП, заместитель председателя комиссии;</w:t>
            </w:r>
          </w:p>
          <w:p w:rsidR="00421328" w:rsidRPr="008D52BF" w:rsidRDefault="00421328" w:rsidP="008D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1328" w:rsidRPr="008D52BF" w:rsidTr="00902D53">
        <w:tc>
          <w:tcPr>
            <w:tcW w:w="4253" w:type="dxa"/>
            <w:shd w:val="clear" w:color="auto" w:fill="auto"/>
          </w:tcPr>
          <w:p w:rsidR="00BA31A8" w:rsidRPr="008D52BF" w:rsidRDefault="00BA31A8" w:rsidP="008D52BF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52BF">
              <w:rPr>
                <w:rFonts w:ascii="Times New Roman" w:hAnsi="Times New Roman" w:cs="Times New Roman"/>
                <w:sz w:val="23"/>
                <w:szCs w:val="23"/>
              </w:rPr>
              <w:t>Поломошина Галина Николаевна</w:t>
            </w:r>
          </w:p>
        </w:tc>
        <w:tc>
          <w:tcPr>
            <w:tcW w:w="6520" w:type="dxa"/>
            <w:shd w:val="clear" w:color="auto" w:fill="auto"/>
          </w:tcPr>
          <w:p w:rsidR="00BA31A8" w:rsidRPr="008D52BF" w:rsidRDefault="00BA31A8" w:rsidP="008D52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52BF">
              <w:rPr>
                <w:rFonts w:ascii="Times New Roman" w:hAnsi="Times New Roman" w:cs="Times New Roman"/>
                <w:sz w:val="23"/>
                <w:szCs w:val="23"/>
              </w:rPr>
              <w:t>Начальник отдела экономики и финансов, бухгалтерского учета и отчетности Администрации МО «Каменское» ГП, член комиссии;</w:t>
            </w:r>
          </w:p>
        </w:tc>
      </w:tr>
      <w:tr w:rsidR="00421328" w:rsidRPr="008D52BF" w:rsidTr="00902D53">
        <w:tc>
          <w:tcPr>
            <w:tcW w:w="4253" w:type="dxa"/>
            <w:shd w:val="clear" w:color="auto" w:fill="auto"/>
          </w:tcPr>
          <w:p w:rsidR="00BA31A8" w:rsidRPr="008D52BF" w:rsidRDefault="00BA31A8" w:rsidP="008D52BF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52BF">
              <w:rPr>
                <w:rFonts w:ascii="Times New Roman" w:hAnsi="Times New Roman" w:cs="Times New Roman"/>
                <w:sz w:val="23"/>
                <w:szCs w:val="23"/>
              </w:rPr>
              <w:t>Завьялова Светлана Владимировна</w:t>
            </w:r>
          </w:p>
        </w:tc>
        <w:tc>
          <w:tcPr>
            <w:tcW w:w="6520" w:type="dxa"/>
            <w:shd w:val="clear" w:color="auto" w:fill="auto"/>
          </w:tcPr>
          <w:p w:rsidR="00BA31A8" w:rsidRPr="008D52BF" w:rsidRDefault="00BA31A8" w:rsidP="008D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52BF">
              <w:rPr>
                <w:rFonts w:ascii="Times New Roman" w:hAnsi="Times New Roman" w:cs="Times New Roman"/>
                <w:sz w:val="23"/>
                <w:szCs w:val="23"/>
              </w:rPr>
              <w:t>Главный бухгалтер МКУ «ЦХТО», член комиссии;</w:t>
            </w:r>
          </w:p>
          <w:p w:rsidR="00BA31A8" w:rsidRPr="008D52BF" w:rsidRDefault="00BA31A8" w:rsidP="008D52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1328" w:rsidRPr="008D52BF" w:rsidTr="00902D53">
        <w:tc>
          <w:tcPr>
            <w:tcW w:w="4253" w:type="dxa"/>
            <w:shd w:val="clear" w:color="auto" w:fill="auto"/>
          </w:tcPr>
          <w:p w:rsidR="00BA31A8" w:rsidRPr="008D52BF" w:rsidRDefault="00BA31A8" w:rsidP="008D52BF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52BF">
              <w:rPr>
                <w:rFonts w:ascii="Times New Roman" w:hAnsi="Times New Roman" w:cs="Times New Roman"/>
                <w:sz w:val="23"/>
                <w:szCs w:val="23"/>
              </w:rPr>
              <w:t>Черепанова Ольга Николаевна</w:t>
            </w:r>
          </w:p>
        </w:tc>
        <w:tc>
          <w:tcPr>
            <w:tcW w:w="6520" w:type="dxa"/>
            <w:shd w:val="clear" w:color="auto" w:fill="auto"/>
          </w:tcPr>
          <w:p w:rsidR="00BA31A8" w:rsidRPr="008D52BF" w:rsidRDefault="00BA31A8" w:rsidP="008D52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52BF">
              <w:rPr>
                <w:rFonts w:ascii="Times New Roman" w:hAnsi="Times New Roman" w:cs="Times New Roman"/>
                <w:sz w:val="23"/>
                <w:szCs w:val="23"/>
              </w:rPr>
              <w:t>Юрист МКУ «ЦХТО», секретарь комиссии.</w:t>
            </w:r>
          </w:p>
        </w:tc>
      </w:tr>
    </w:tbl>
    <w:p w:rsidR="00BA31A8" w:rsidRPr="008D52BF" w:rsidRDefault="00BA31A8" w:rsidP="008D52BF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D52BF">
        <w:rPr>
          <w:rFonts w:ascii="Times New Roman" w:hAnsi="Times New Roman" w:cs="Times New Roman"/>
          <w:sz w:val="23"/>
          <w:szCs w:val="23"/>
        </w:rPr>
        <w:t>Кворум имеется, заседание комиссии правомочно.</w:t>
      </w:r>
    </w:p>
    <w:p w:rsidR="0069642A" w:rsidRPr="008D52BF" w:rsidRDefault="0069642A" w:rsidP="008D5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8D52BF">
        <w:rPr>
          <w:rFonts w:ascii="Times New Roman" w:hAnsi="Times New Roman" w:cs="Times New Roman"/>
          <w:sz w:val="23"/>
          <w:szCs w:val="23"/>
        </w:rPr>
        <w:t xml:space="preserve">В целях исполнения </w:t>
      </w:r>
      <w:r w:rsidR="00526F6B">
        <w:rPr>
          <w:rFonts w:ascii="Times New Roman" w:hAnsi="Times New Roman" w:cs="Times New Roman"/>
          <w:sz w:val="23"/>
          <w:szCs w:val="23"/>
        </w:rPr>
        <w:t>П</w:t>
      </w:r>
      <w:r w:rsidRPr="008D52BF">
        <w:rPr>
          <w:rFonts w:ascii="Times New Roman" w:hAnsi="Times New Roman" w:cs="Times New Roman"/>
          <w:sz w:val="23"/>
          <w:szCs w:val="23"/>
        </w:rPr>
        <w:t>редписания Управления Федеральной антимонопольной службы по Республике Бурятия №003/10/18.1-356/2024 от 29.05.2024 года, комиссия по проведению открытого конкурса по отбору специализированной службы по вопросам похоронного дела на территории МО ГП «Каменское» приняла решение:</w:t>
      </w:r>
    </w:p>
    <w:p w:rsidR="0069642A" w:rsidRPr="008D52BF" w:rsidRDefault="0069642A" w:rsidP="008D52BF">
      <w:pPr>
        <w:pStyle w:val="a3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D52BF">
        <w:rPr>
          <w:rFonts w:ascii="Times New Roman" w:hAnsi="Times New Roman" w:cs="Times New Roman"/>
          <w:sz w:val="23"/>
          <w:szCs w:val="23"/>
        </w:rPr>
        <w:lastRenderedPageBreak/>
        <w:t xml:space="preserve">Отменить протокол </w:t>
      </w:r>
      <w:r w:rsidRPr="008D52BF">
        <w:rPr>
          <w:rFonts w:ascii="Times New Roman" w:eastAsia="Times New Roman" w:hAnsi="Times New Roman" w:cs="Times New Roman"/>
          <w:bCs/>
          <w:sz w:val="23"/>
          <w:szCs w:val="23"/>
        </w:rPr>
        <w:t xml:space="preserve">вскрытия конвертов с заявками на участие в </w:t>
      </w:r>
      <w:r w:rsidRPr="008D52BF">
        <w:rPr>
          <w:rFonts w:ascii="Times New Roman" w:eastAsia="Times New Roman" w:hAnsi="Times New Roman" w:cs="Times New Roman"/>
          <w:sz w:val="23"/>
          <w:szCs w:val="23"/>
        </w:rPr>
        <w:t>открытом конкурсе</w:t>
      </w:r>
      <w:r w:rsidRPr="008D52BF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</w:t>
      </w:r>
      <w:r w:rsidRPr="008D52BF">
        <w:rPr>
          <w:rFonts w:ascii="Times New Roman" w:eastAsia="Times New Roman" w:hAnsi="Times New Roman" w:cs="Times New Roman"/>
          <w:sz w:val="23"/>
          <w:szCs w:val="23"/>
        </w:rPr>
        <w:t>по отбору специализированной службы по вопросам похоронного дела на территории МО «Каменское» ГП от 07.05.2024 года;</w:t>
      </w:r>
    </w:p>
    <w:p w:rsidR="0069642A" w:rsidRPr="008D52BF" w:rsidRDefault="0069642A" w:rsidP="008D52BF">
      <w:pPr>
        <w:pStyle w:val="a3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D52BF">
        <w:rPr>
          <w:rFonts w:ascii="Times New Roman" w:hAnsi="Times New Roman" w:cs="Times New Roman"/>
          <w:sz w:val="23"/>
          <w:szCs w:val="23"/>
        </w:rPr>
        <w:t xml:space="preserve">Отменить протокол </w:t>
      </w:r>
      <w:r w:rsidRPr="008D52BF">
        <w:rPr>
          <w:rFonts w:ascii="Times New Roman" w:eastAsia="Times New Roman" w:hAnsi="Times New Roman" w:cs="Times New Roman"/>
          <w:sz w:val="23"/>
          <w:szCs w:val="23"/>
          <w:lang w:eastAsia="en-US"/>
        </w:rPr>
        <w:t>рассмотрения и оценки заявок на участие в открытом конкурсе по отбору специализированной службы по вопросам похоронного дела на территории МО ГП «Каменское» от 14.05.2024 года.</w:t>
      </w:r>
    </w:p>
    <w:p w:rsidR="00BA31A8" w:rsidRPr="008D52BF" w:rsidRDefault="00126233" w:rsidP="008D5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8D52BF">
        <w:rPr>
          <w:rFonts w:ascii="Times New Roman" w:hAnsi="Times New Roman" w:cs="Times New Roman"/>
          <w:sz w:val="23"/>
          <w:szCs w:val="23"/>
        </w:rPr>
        <w:t>Сведения о решении каждого члена комиссии об отмене протоколов:</w:t>
      </w:r>
    </w:p>
    <w:p w:rsidR="00AC788F" w:rsidRPr="008D52BF" w:rsidRDefault="00AC788F" w:rsidP="00126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3119"/>
        <w:gridCol w:w="2693"/>
      </w:tblGrid>
      <w:tr w:rsidR="00AC788F" w:rsidRPr="008D52BF" w:rsidTr="00526F6B">
        <w:tc>
          <w:tcPr>
            <w:tcW w:w="1560" w:type="dxa"/>
            <w:shd w:val="clear" w:color="auto" w:fill="auto"/>
          </w:tcPr>
          <w:p w:rsidR="00AC788F" w:rsidRPr="008D52BF" w:rsidRDefault="00AC788F" w:rsidP="00005A46">
            <w:pPr>
              <w:spacing w:before="40" w:after="40" w:line="20" w:lineRule="atLeast"/>
              <w:ind w:right="4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D52BF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№ п/п</w:t>
            </w:r>
          </w:p>
        </w:tc>
        <w:tc>
          <w:tcPr>
            <w:tcW w:w="3118" w:type="dxa"/>
            <w:shd w:val="clear" w:color="auto" w:fill="auto"/>
          </w:tcPr>
          <w:p w:rsidR="00AC788F" w:rsidRPr="008D52BF" w:rsidRDefault="00AC788F" w:rsidP="00005A46">
            <w:pPr>
              <w:spacing w:before="40" w:after="40" w:line="20" w:lineRule="atLeast"/>
              <w:ind w:right="4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D52BF">
              <w:rPr>
                <w:rFonts w:ascii="Times New Roman" w:hAnsi="Times New Roman" w:cs="Times New Roman"/>
                <w:sz w:val="23"/>
                <w:szCs w:val="23"/>
              </w:rPr>
              <w:t>Наименование протокола</w:t>
            </w:r>
          </w:p>
        </w:tc>
        <w:tc>
          <w:tcPr>
            <w:tcW w:w="3119" w:type="dxa"/>
          </w:tcPr>
          <w:p w:rsidR="00AC788F" w:rsidRPr="008D52BF" w:rsidRDefault="00AC788F" w:rsidP="00005A46">
            <w:pPr>
              <w:spacing w:before="40" w:after="40" w:line="20" w:lineRule="atLeast"/>
              <w:ind w:right="4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D52BF">
              <w:rPr>
                <w:rFonts w:ascii="Times New Roman" w:hAnsi="Times New Roman" w:cs="Times New Roman"/>
                <w:sz w:val="23"/>
                <w:szCs w:val="23"/>
              </w:rPr>
              <w:t xml:space="preserve">Решение каждого члена комиссии </w:t>
            </w:r>
          </w:p>
        </w:tc>
        <w:tc>
          <w:tcPr>
            <w:tcW w:w="2693" w:type="dxa"/>
            <w:shd w:val="clear" w:color="auto" w:fill="auto"/>
          </w:tcPr>
          <w:p w:rsidR="00AC788F" w:rsidRPr="008D52BF" w:rsidRDefault="00AC788F" w:rsidP="00005A46">
            <w:pPr>
              <w:spacing w:before="40" w:after="40" w:line="20" w:lineRule="atLeast"/>
              <w:ind w:right="4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D52BF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Принятое решение</w:t>
            </w:r>
          </w:p>
        </w:tc>
      </w:tr>
      <w:tr w:rsidR="00AC788F" w:rsidRPr="008D52BF" w:rsidTr="00526F6B">
        <w:tc>
          <w:tcPr>
            <w:tcW w:w="1560" w:type="dxa"/>
            <w:shd w:val="clear" w:color="auto" w:fill="auto"/>
          </w:tcPr>
          <w:p w:rsidR="00AC788F" w:rsidRPr="008D52BF" w:rsidRDefault="00AC788F" w:rsidP="00005A46">
            <w:pPr>
              <w:spacing w:before="40" w:after="40" w:line="20" w:lineRule="atLeast"/>
              <w:ind w:right="4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D52BF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C788F" w:rsidRPr="008D52BF" w:rsidRDefault="0069642A" w:rsidP="00005A46">
            <w:pPr>
              <w:spacing w:before="40" w:after="40" w:line="20" w:lineRule="atLeast"/>
              <w:ind w:right="40"/>
              <w:contextualSpacing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D52BF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П</w:t>
            </w:r>
            <w:r w:rsidR="00AC788F" w:rsidRPr="008D52BF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ротокол </w:t>
            </w:r>
            <w:r w:rsidR="00AC788F" w:rsidRPr="008D52BF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вскрытия конвертов с заявками на участие в </w:t>
            </w:r>
            <w:r w:rsidR="00AC788F" w:rsidRPr="008D52BF">
              <w:rPr>
                <w:rFonts w:ascii="Times New Roman" w:eastAsia="Times New Roman" w:hAnsi="Times New Roman" w:cs="Times New Roman"/>
                <w:sz w:val="23"/>
                <w:szCs w:val="23"/>
              </w:rPr>
              <w:t>открытом конкурсе</w:t>
            </w:r>
            <w:r w:rsidR="00AC788F" w:rsidRPr="008D52BF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="00AC788F" w:rsidRPr="008D52BF">
              <w:rPr>
                <w:rFonts w:ascii="Times New Roman" w:eastAsia="Times New Roman" w:hAnsi="Times New Roman" w:cs="Times New Roman"/>
                <w:sz w:val="23"/>
                <w:szCs w:val="23"/>
              </w:rPr>
              <w:t>по отбору специализированной службы по вопросам похоронного дела на территории МО «Каменское» ГП от 07.05.2024 года</w:t>
            </w:r>
          </w:p>
        </w:tc>
        <w:tc>
          <w:tcPr>
            <w:tcW w:w="3119" w:type="dxa"/>
          </w:tcPr>
          <w:p w:rsidR="00DE3280" w:rsidRPr="008D52BF" w:rsidRDefault="00AC788F" w:rsidP="00DE3280">
            <w:pPr>
              <w:spacing w:before="40" w:after="40" w:line="20" w:lineRule="atLeast"/>
              <w:ind w:right="40"/>
              <w:contextualSpacing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D52BF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Гусева О.Н. – </w:t>
            </w:r>
            <w:r w:rsidR="00DE3280" w:rsidRPr="008D52BF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отменить протокол</w:t>
            </w:r>
          </w:p>
          <w:p w:rsidR="00DE3280" w:rsidRPr="008D52BF" w:rsidRDefault="00AC788F" w:rsidP="00DE3280">
            <w:pPr>
              <w:spacing w:before="40" w:after="40" w:line="20" w:lineRule="atLeast"/>
              <w:ind w:right="40"/>
              <w:contextualSpacing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D52BF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Поломошина Г.Н. – </w:t>
            </w:r>
            <w:r w:rsidR="00DE3280" w:rsidRPr="008D52BF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отменить протокол</w:t>
            </w:r>
          </w:p>
          <w:p w:rsidR="00DE3280" w:rsidRPr="008D52BF" w:rsidRDefault="00AC788F" w:rsidP="00DE3280">
            <w:pPr>
              <w:spacing w:before="40" w:after="40" w:line="20" w:lineRule="atLeast"/>
              <w:ind w:right="40"/>
              <w:contextualSpacing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D52BF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Завьялова С.В. – </w:t>
            </w:r>
            <w:r w:rsidR="00DE3280" w:rsidRPr="008D52BF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отменить протокол</w:t>
            </w:r>
          </w:p>
          <w:p w:rsidR="00AC788F" w:rsidRPr="008D52BF" w:rsidRDefault="00AC788F" w:rsidP="00005A46">
            <w:pPr>
              <w:spacing w:before="40" w:after="40" w:line="20" w:lineRule="atLeast"/>
              <w:ind w:right="40"/>
              <w:contextualSpacing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AC788F" w:rsidRPr="008D52BF" w:rsidRDefault="00DE3280" w:rsidP="00DE3280">
            <w:pPr>
              <w:spacing w:before="40" w:after="40" w:line="20" w:lineRule="atLeast"/>
              <w:ind w:right="40"/>
              <w:contextualSpacing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D52BF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Отменить протокол </w:t>
            </w:r>
            <w:r w:rsidRPr="008D52BF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вскрытия конвертов с заявками на участие в </w:t>
            </w:r>
            <w:r w:rsidRPr="008D52BF">
              <w:rPr>
                <w:rFonts w:ascii="Times New Roman" w:eastAsia="Times New Roman" w:hAnsi="Times New Roman" w:cs="Times New Roman"/>
                <w:sz w:val="23"/>
                <w:szCs w:val="23"/>
              </w:rPr>
              <w:t>открытом конкурсе</w:t>
            </w:r>
            <w:r w:rsidRPr="008D52BF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8D52BF">
              <w:rPr>
                <w:rFonts w:ascii="Times New Roman" w:eastAsia="Times New Roman" w:hAnsi="Times New Roman" w:cs="Times New Roman"/>
                <w:sz w:val="23"/>
                <w:szCs w:val="23"/>
              </w:rPr>
              <w:t>по отбору специализированной службы по вопросам похоронного дела на территории МО «Каменское» ГП от 07.05.2024 года</w:t>
            </w:r>
          </w:p>
        </w:tc>
      </w:tr>
      <w:tr w:rsidR="00AC788F" w:rsidRPr="008D52BF" w:rsidTr="00526F6B">
        <w:tc>
          <w:tcPr>
            <w:tcW w:w="1560" w:type="dxa"/>
            <w:shd w:val="clear" w:color="auto" w:fill="auto"/>
          </w:tcPr>
          <w:p w:rsidR="00AC788F" w:rsidRPr="008D52BF" w:rsidRDefault="00AC788F" w:rsidP="00005A46">
            <w:pPr>
              <w:spacing w:before="40" w:after="40" w:line="20" w:lineRule="atLeast"/>
              <w:ind w:right="4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D52BF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AC788F" w:rsidRPr="008D52BF" w:rsidRDefault="00AC788F" w:rsidP="006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8D52BF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Протокол рассмотрения и оценки заявок на участие в открытом конкурсе по отбору специализированной службы по вопросам похоронного дела </w:t>
            </w:r>
          </w:p>
          <w:p w:rsidR="00AC788F" w:rsidRPr="008D52BF" w:rsidRDefault="00AC788F" w:rsidP="006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8D52BF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на территории МО ГП «Каменское» от 14.05.2024 года</w:t>
            </w:r>
          </w:p>
          <w:p w:rsidR="00AC788F" w:rsidRPr="008D52BF" w:rsidRDefault="00AC788F" w:rsidP="00005A46">
            <w:pPr>
              <w:spacing w:before="40" w:after="40" w:line="20" w:lineRule="atLeast"/>
              <w:ind w:right="40"/>
              <w:contextualSpacing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119" w:type="dxa"/>
          </w:tcPr>
          <w:p w:rsidR="00DE3280" w:rsidRPr="008D52BF" w:rsidRDefault="00DE3280" w:rsidP="00DE3280">
            <w:pPr>
              <w:spacing w:before="40" w:after="40" w:line="20" w:lineRule="atLeast"/>
              <w:ind w:right="40"/>
              <w:contextualSpacing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D52BF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Гусева О.Н. – отменить протокол</w:t>
            </w:r>
          </w:p>
          <w:p w:rsidR="00DE3280" w:rsidRPr="008D52BF" w:rsidRDefault="00DE3280" w:rsidP="00DE3280">
            <w:pPr>
              <w:spacing w:before="40" w:after="40" w:line="20" w:lineRule="atLeast"/>
              <w:ind w:right="40"/>
              <w:contextualSpacing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D52BF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Поломошина Г.Н. – отменить протокол</w:t>
            </w:r>
          </w:p>
          <w:p w:rsidR="00DE3280" w:rsidRPr="008D52BF" w:rsidRDefault="00DE3280" w:rsidP="00DE3280">
            <w:pPr>
              <w:spacing w:before="40" w:after="40" w:line="20" w:lineRule="atLeast"/>
              <w:ind w:right="40"/>
              <w:contextualSpacing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D52BF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Завьялова С.В. – отменить протокол</w:t>
            </w:r>
          </w:p>
          <w:p w:rsidR="00AC788F" w:rsidRPr="008D52BF" w:rsidRDefault="00AC788F" w:rsidP="00005A46">
            <w:pPr>
              <w:spacing w:before="40" w:after="40" w:line="20" w:lineRule="atLeast"/>
              <w:ind w:right="40"/>
              <w:contextualSpacing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DE3280" w:rsidRPr="008D52BF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8D52BF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Отменить протокол рассмотрения и оценки заявок на участие в открытом конкурсе по отбору специализированной службы по вопросам похоронного дела </w:t>
            </w:r>
          </w:p>
          <w:p w:rsidR="00DE3280" w:rsidRPr="008D52BF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8D52BF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на территории МО ГП «Каменское» от 14.05.2024 года</w:t>
            </w:r>
          </w:p>
          <w:p w:rsidR="00AC788F" w:rsidRPr="008D52BF" w:rsidRDefault="00AC788F" w:rsidP="00005A46">
            <w:pPr>
              <w:spacing w:before="40" w:after="40" w:line="20" w:lineRule="atLeast"/>
              <w:ind w:right="4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</w:tbl>
    <w:p w:rsidR="00AC788F" w:rsidRPr="008D52BF" w:rsidRDefault="00AC788F" w:rsidP="00126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AC788F" w:rsidRPr="008D52BF" w:rsidRDefault="00AC788F" w:rsidP="00126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AC788F" w:rsidRPr="008D52BF" w:rsidRDefault="00AC788F" w:rsidP="00EF5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8D52BF">
        <w:rPr>
          <w:rFonts w:ascii="Times New Roman" w:hAnsi="Times New Roman" w:cs="Times New Roman"/>
          <w:sz w:val="23"/>
          <w:szCs w:val="23"/>
        </w:rPr>
        <w:t>Настоящий протокол подлежит размещению на сайте Администрации муниципального образования городского поселения «Каменское» Кабанского района Республики Бурятия в сети Интернет</w:t>
      </w:r>
      <w:r w:rsidRPr="008D52BF">
        <w:rPr>
          <w:rFonts w:ascii="Times New Roman" w:hAnsi="Times New Roman" w:cs="Times New Roman"/>
          <w:sz w:val="23"/>
          <w:szCs w:val="23"/>
          <w:lang w:eastAsia="en-US"/>
        </w:rPr>
        <w:t xml:space="preserve"> </w:t>
      </w:r>
      <w:hyperlink r:id="rId9" w:history="1">
        <w:r w:rsidRPr="008D52BF">
          <w:rPr>
            <w:rFonts w:ascii="Times New Roman" w:hAnsi="Times New Roman" w:cs="Times New Roman"/>
            <w:sz w:val="23"/>
            <w:szCs w:val="23"/>
            <w:u w:val="single"/>
            <w:lang w:eastAsia="en-US"/>
          </w:rPr>
          <w:t>https://mogpkamensk.ru</w:t>
        </w:r>
      </w:hyperlink>
      <w:r w:rsidRPr="008D52BF">
        <w:rPr>
          <w:rFonts w:ascii="Times New Roman" w:hAnsi="Times New Roman" w:cs="Times New Roman"/>
          <w:sz w:val="23"/>
          <w:szCs w:val="23"/>
          <w:u w:val="single"/>
          <w:lang w:eastAsia="en-US"/>
        </w:rPr>
        <w:t>,</w:t>
      </w:r>
      <w:r w:rsidRPr="008D52BF">
        <w:rPr>
          <w:rFonts w:ascii="Times New Roman" w:hAnsi="Times New Roman" w:cs="Times New Roman"/>
          <w:sz w:val="23"/>
          <w:szCs w:val="23"/>
          <w:lang w:eastAsia="en-US"/>
        </w:rPr>
        <w:t xml:space="preserve"> на сайте</w:t>
      </w:r>
      <w:r w:rsidRPr="008D52BF">
        <w:rPr>
          <w:rFonts w:ascii="Times New Roman" w:hAnsi="Times New Roman" w:cs="Times New Roman"/>
          <w:sz w:val="23"/>
          <w:szCs w:val="23"/>
        </w:rPr>
        <w:t xml:space="preserve"> Администрации муниципального образования "Кабанский район" Республики Бурятия </w:t>
      </w:r>
      <w:hyperlink r:id="rId10" w:history="1">
        <w:r w:rsidRPr="008D52BF">
          <w:rPr>
            <w:rFonts w:ascii="Times New Roman" w:hAnsi="Times New Roman" w:cs="Times New Roman"/>
            <w:sz w:val="23"/>
            <w:szCs w:val="23"/>
            <w:u w:val="single"/>
            <w:lang w:val="en-US" w:eastAsia="en-US"/>
          </w:rPr>
          <w:t>http</w:t>
        </w:r>
        <w:r w:rsidRPr="008D52BF">
          <w:rPr>
            <w:rFonts w:ascii="Times New Roman" w:hAnsi="Times New Roman" w:cs="Times New Roman"/>
            <w:sz w:val="23"/>
            <w:szCs w:val="23"/>
            <w:u w:val="single"/>
            <w:lang w:eastAsia="en-US"/>
          </w:rPr>
          <w:t>://</w:t>
        </w:r>
        <w:r w:rsidRPr="008D52BF">
          <w:rPr>
            <w:rFonts w:ascii="Times New Roman" w:hAnsi="Times New Roman" w:cs="Times New Roman"/>
            <w:sz w:val="23"/>
            <w:szCs w:val="23"/>
            <w:u w:val="single"/>
            <w:lang w:val="en-US" w:eastAsia="en-US"/>
          </w:rPr>
          <w:t>www</w:t>
        </w:r>
        <w:r w:rsidRPr="008D52BF">
          <w:rPr>
            <w:rFonts w:ascii="Times New Roman" w:hAnsi="Times New Roman" w:cs="Times New Roman"/>
            <w:sz w:val="23"/>
            <w:szCs w:val="23"/>
            <w:u w:val="single"/>
            <w:lang w:eastAsia="en-US"/>
          </w:rPr>
          <w:t>.</w:t>
        </w:r>
        <w:r w:rsidRPr="008D52BF">
          <w:rPr>
            <w:rFonts w:ascii="Times New Roman" w:hAnsi="Times New Roman" w:cs="Times New Roman"/>
            <w:sz w:val="23"/>
            <w:szCs w:val="23"/>
            <w:u w:val="single"/>
            <w:lang w:val="en-US" w:eastAsia="en-US"/>
          </w:rPr>
          <w:t>kabansk</w:t>
        </w:r>
        <w:r w:rsidRPr="008D52BF">
          <w:rPr>
            <w:rFonts w:ascii="Times New Roman" w:hAnsi="Times New Roman" w:cs="Times New Roman"/>
            <w:sz w:val="23"/>
            <w:szCs w:val="23"/>
            <w:u w:val="single"/>
            <w:lang w:eastAsia="en-US"/>
          </w:rPr>
          <w:t>.</w:t>
        </w:r>
        <w:r w:rsidRPr="008D52BF">
          <w:rPr>
            <w:rFonts w:ascii="Times New Roman" w:hAnsi="Times New Roman" w:cs="Times New Roman"/>
            <w:sz w:val="23"/>
            <w:szCs w:val="23"/>
            <w:u w:val="single"/>
            <w:lang w:val="en-US" w:eastAsia="en-US"/>
          </w:rPr>
          <w:t>org</w:t>
        </w:r>
        <w:r w:rsidRPr="008D52BF">
          <w:rPr>
            <w:rFonts w:ascii="Times New Roman" w:hAnsi="Times New Roman" w:cs="Times New Roman"/>
            <w:sz w:val="23"/>
            <w:szCs w:val="23"/>
            <w:u w:val="single"/>
            <w:lang w:eastAsia="en-US"/>
          </w:rPr>
          <w:t>/</w:t>
        </w:r>
      </w:hyperlink>
      <w:r w:rsidRPr="008D52BF">
        <w:rPr>
          <w:rFonts w:ascii="Times New Roman" w:hAnsi="Times New Roman" w:cs="Times New Roman"/>
          <w:sz w:val="23"/>
          <w:szCs w:val="23"/>
        </w:rPr>
        <w:t>.</w:t>
      </w:r>
    </w:p>
    <w:p w:rsidR="00AC788F" w:rsidRPr="008D52BF" w:rsidRDefault="00AC788F" w:rsidP="00EF5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8D52BF">
        <w:rPr>
          <w:rFonts w:ascii="Times New Roman" w:hAnsi="Times New Roman" w:cs="Times New Roman"/>
          <w:sz w:val="23"/>
          <w:szCs w:val="23"/>
        </w:rPr>
        <w:t>Настоящий протокол составлен в двух экземплярах и подлежит хранению не менее чем 3 (три) года.</w:t>
      </w:r>
    </w:p>
    <w:p w:rsidR="00AC788F" w:rsidRPr="008D52BF" w:rsidRDefault="00AC788F" w:rsidP="00CC3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8D52BF">
        <w:rPr>
          <w:rFonts w:ascii="Times New Roman" w:hAnsi="Times New Roman" w:cs="Times New Roman"/>
          <w:sz w:val="23"/>
          <w:szCs w:val="23"/>
        </w:rPr>
        <w:t>Настоящий протокол подписан комиссией:</w:t>
      </w:r>
    </w:p>
    <w:tbl>
      <w:tblPr>
        <w:tblW w:w="10207" w:type="dxa"/>
        <w:tblLook w:val="04A0" w:firstRow="1" w:lastRow="0" w:firstColumn="1" w:lastColumn="0" w:noHBand="0" w:noVBand="1"/>
      </w:tblPr>
      <w:tblGrid>
        <w:gridCol w:w="4112"/>
        <w:gridCol w:w="6095"/>
      </w:tblGrid>
      <w:tr w:rsidR="00AC788F" w:rsidRPr="008D52BF" w:rsidTr="00CC3C9A">
        <w:tc>
          <w:tcPr>
            <w:tcW w:w="4112" w:type="dxa"/>
          </w:tcPr>
          <w:p w:rsidR="00AC788F" w:rsidRDefault="00AC788F" w:rsidP="00005A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C788F" w:rsidRPr="008D52BF" w:rsidRDefault="00AC788F" w:rsidP="00005A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D52BF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председателя комиссии: </w:t>
            </w:r>
          </w:p>
          <w:p w:rsidR="00AC788F" w:rsidRPr="008D52BF" w:rsidRDefault="00AC788F" w:rsidP="00005A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C788F" w:rsidRPr="008D52BF" w:rsidRDefault="00AC788F" w:rsidP="00005A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D52BF">
              <w:rPr>
                <w:rFonts w:ascii="Times New Roman" w:hAnsi="Times New Roman" w:cs="Times New Roman"/>
                <w:sz w:val="23"/>
                <w:szCs w:val="23"/>
              </w:rPr>
              <w:t xml:space="preserve">Член комиссии: </w:t>
            </w:r>
          </w:p>
          <w:p w:rsidR="00AC788F" w:rsidRPr="008D52BF" w:rsidRDefault="00AC788F" w:rsidP="00005A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C788F" w:rsidRPr="008D52BF" w:rsidRDefault="00AC788F" w:rsidP="00005A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D52BF">
              <w:rPr>
                <w:rFonts w:ascii="Times New Roman" w:hAnsi="Times New Roman" w:cs="Times New Roman"/>
                <w:sz w:val="23"/>
                <w:szCs w:val="23"/>
              </w:rPr>
              <w:t xml:space="preserve">Член комиссии: </w:t>
            </w:r>
          </w:p>
          <w:p w:rsidR="00AC788F" w:rsidRPr="008D52BF" w:rsidRDefault="00AC788F" w:rsidP="00005A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C788F" w:rsidRPr="008D52BF" w:rsidRDefault="00AC788F" w:rsidP="00005A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D52BF">
              <w:rPr>
                <w:rFonts w:ascii="Times New Roman" w:hAnsi="Times New Roman" w:cs="Times New Roman"/>
                <w:sz w:val="23"/>
                <w:szCs w:val="23"/>
              </w:rPr>
              <w:t xml:space="preserve">Секретарь комиссии: </w:t>
            </w:r>
          </w:p>
        </w:tc>
        <w:tc>
          <w:tcPr>
            <w:tcW w:w="6095" w:type="dxa"/>
          </w:tcPr>
          <w:p w:rsidR="00526F6B" w:rsidRPr="008D52BF" w:rsidRDefault="00526F6B" w:rsidP="00005A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</w:p>
          <w:p w:rsidR="00AC788F" w:rsidRPr="008D52BF" w:rsidRDefault="00AC788F" w:rsidP="00005A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D52BF">
              <w:rPr>
                <w:rFonts w:ascii="Times New Roman" w:hAnsi="Times New Roman" w:cs="Times New Roman"/>
                <w:sz w:val="23"/>
                <w:szCs w:val="23"/>
              </w:rPr>
              <w:t>__________________ Гусева Ольга Николаевна</w:t>
            </w:r>
          </w:p>
          <w:p w:rsidR="00AC788F" w:rsidRPr="008D52BF" w:rsidRDefault="00AC788F" w:rsidP="00005A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C788F" w:rsidRPr="008D52BF" w:rsidRDefault="00AC788F" w:rsidP="00005A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D52BF">
              <w:rPr>
                <w:rFonts w:ascii="Times New Roman" w:hAnsi="Times New Roman" w:cs="Times New Roman"/>
                <w:sz w:val="23"/>
                <w:szCs w:val="23"/>
              </w:rPr>
              <w:t>__________________ Поломошина Галина Николаевна</w:t>
            </w:r>
          </w:p>
          <w:p w:rsidR="00AC788F" w:rsidRPr="008D52BF" w:rsidRDefault="00AC788F" w:rsidP="00005A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C788F" w:rsidRPr="008D52BF" w:rsidRDefault="00AC788F" w:rsidP="00005A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D52BF">
              <w:rPr>
                <w:rFonts w:ascii="Times New Roman" w:hAnsi="Times New Roman" w:cs="Times New Roman"/>
                <w:sz w:val="23"/>
                <w:szCs w:val="23"/>
              </w:rPr>
              <w:t>__________________ Завьялова Светлана Владимировна</w:t>
            </w:r>
          </w:p>
          <w:p w:rsidR="00AC788F" w:rsidRPr="008D52BF" w:rsidRDefault="00AC788F" w:rsidP="00005A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C788F" w:rsidRPr="008D52BF" w:rsidRDefault="00AC788F" w:rsidP="00005A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D52BF">
              <w:rPr>
                <w:rFonts w:ascii="Times New Roman" w:hAnsi="Times New Roman" w:cs="Times New Roman"/>
                <w:sz w:val="23"/>
                <w:szCs w:val="23"/>
              </w:rPr>
              <w:t>__________________ Черепанова Ольга Николаевна</w:t>
            </w:r>
          </w:p>
        </w:tc>
      </w:tr>
    </w:tbl>
    <w:p w:rsidR="00243E8A" w:rsidRPr="008D52BF" w:rsidRDefault="00243E8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sectPr w:rsidR="00243E8A" w:rsidRPr="008D52BF" w:rsidSect="00CC7925">
      <w:footerReference w:type="default" r:id="rId11"/>
      <w:pgSz w:w="11904" w:h="16836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C9B" w:rsidRDefault="001C3C9B" w:rsidP="007D0559">
      <w:pPr>
        <w:spacing w:after="0" w:line="240" w:lineRule="auto"/>
      </w:pPr>
      <w:r>
        <w:separator/>
      </w:r>
    </w:p>
  </w:endnote>
  <w:endnote w:type="continuationSeparator" w:id="0">
    <w:p w:rsidR="001C3C9B" w:rsidRDefault="001C3C9B" w:rsidP="007D0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21560"/>
      <w:docPartObj>
        <w:docPartGallery w:val="Page Numbers (Bottom of Page)"/>
        <w:docPartUnique/>
      </w:docPartObj>
    </w:sdtPr>
    <w:sdtEndPr/>
    <w:sdtContent>
      <w:p w:rsidR="00783E39" w:rsidRDefault="001A3D8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19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3E39" w:rsidRDefault="00783E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C9B" w:rsidRDefault="001C3C9B" w:rsidP="007D0559">
      <w:pPr>
        <w:spacing w:after="0" w:line="240" w:lineRule="auto"/>
      </w:pPr>
      <w:r>
        <w:separator/>
      </w:r>
    </w:p>
  </w:footnote>
  <w:footnote w:type="continuationSeparator" w:id="0">
    <w:p w:rsidR="001C3C9B" w:rsidRDefault="001C3C9B" w:rsidP="007D0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1841"/>
    <w:multiLevelType w:val="hybridMultilevel"/>
    <w:tmpl w:val="F8AC8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0CD0"/>
    <w:multiLevelType w:val="hybridMultilevel"/>
    <w:tmpl w:val="9B40924A"/>
    <w:lvl w:ilvl="0" w:tplc="BB403F9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5E65AE3"/>
    <w:multiLevelType w:val="hybridMultilevel"/>
    <w:tmpl w:val="C11A8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23996"/>
    <w:multiLevelType w:val="hybridMultilevel"/>
    <w:tmpl w:val="9B40924A"/>
    <w:lvl w:ilvl="0" w:tplc="BB403F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CB28B3"/>
    <w:multiLevelType w:val="hybridMultilevel"/>
    <w:tmpl w:val="15DE6C52"/>
    <w:lvl w:ilvl="0" w:tplc="17BE2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5776C"/>
    <w:multiLevelType w:val="hybridMultilevel"/>
    <w:tmpl w:val="9B40924A"/>
    <w:lvl w:ilvl="0" w:tplc="BB403F9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F8C0761"/>
    <w:multiLevelType w:val="hybridMultilevel"/>
    <w:tmpl w:val="A6EE8382"/>
    <w:lvl w:ilvl="0" w:tplc="ED2C71C8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1886F6A"/>
    <w:multiLevelType w:val="hybridMultilevel"/>
    <w:tmpl w:val="0882A942"/>
    <w:lvl w:ilvl="0" w:tplc="D56E5F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A2C13"/>
    <w:multiLevelType w:val="hybridMultilevel"/>
    <w:tmpl w:val="9B40924A"/>
    <w:lvl w:ilvl="0" w:tplc="BB403F9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A1B5983"/>
    <w:multiLevelType w:val="hybridMultilevel"/>
    <w:tmpl w:val="C13CB6D2"/>
    <w:lvl w:ilvl="0" w:tplc="DEA890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1DF4104"/>
    <w:multiLevelType w:val="hybridMultilevel"/>
    <w:tmpl w:val="FC3E9D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ED67F7"/>
    <w:multiLevelType w:val="hybridMultilevel"/>
    <w:tmpl w:val="CB7A7C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D7447"/>
    <w:multiLevelType w:val="hybridMultilevel"/>
    <w:tmpl w:val="15DE6C52"/>
    <w:lvl w:ilvl="0" w:tplc="17BE2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773EB"/>
    <w:multiLevelType w:val="hybridMultilevel"/>
    <w:tmpl w:val="007C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079AC"/>
    <w:multiLevelType w:val="hybridMultilevel"/>
    <w:tmpl w:val="15DE6C52"/>
    <w:lvl w:ilvl="0" w:tplc="17BE2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D44C5"/>
    <w:multiLevelType w:val="hybridMultilevel"/>
    <w:tmpl w:val="A628B852"/>
    <w:lvl w:ilvl="0" w:tplc="9D04137A">
      <w:start w:val="1"/>
      <w:numFmt w:val="decimal"/>
      <w:lvlText w:val="%1)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6154F7A"/>
    <w:multiLevelType w:val="hybridMultilevel"/>
    <w:tmpl w:val="007C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942B1"/>
    <w:multiLevelType w:val="hybridMultilevel"/>
    <w:tmpl w:val="9B40924A"/>
    <w:lvl w:ilvl="0" w:tplc="BB403F9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12"/>
  </w:num>
  <w:num w:numId="5">
    <w:abstractNumId w:val="2"/>
  </w:num>
  <w:num w:numId="6">
    <w:abstractNumId w:val="10"/>
  </w:num>
  <w:num w:numId="7">
    <w:abstractNumId w:val="11"/>
  </w:num>
  <w:num w:numId="8">
    <w:abstractNumId w:val="13"/>
  </w:num>
  <w:num w:numId="9">
    <w:abstractNumId w:val="16"/>
  </w:num>
  <w:num w:numId="10">
    <w:abstractNumId w:val="0"/>
  </w:num>
  <w:num w:numId="11">
    <w:abstractNumId w:val="9"/>
  </w:num>
  <w:num w:numId="12">
    <w:abstractNumId w:val="8"/>
  </w:num>
  <w:num w:numId="13">
    <w:abstractNumId w:val="3"/>
  </w:num>
  <w:num w:numId="14">
    <w:abstractNumId w:val="1"/>
  </w:num>
  <w:num w:numId="15">
    <w:abstractNumId w:val="17"/>
  </w:num>
  <w:num w:numId="16">
    <w:abstractNumId w:val="5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551A"/>
    <w:rsid w:val="0000507B"/>
    <w:rsid w:val="00015AD5"/>
    <w:rsid w:val="000279FA"/>
    <w:rsid w:val="000A36B3"/>
    <w:rsid w:val="000D59A2"/>
    <w:rsid w:val="000D5F14"/>
    <w:rsid w:val="000E677E"/>
    <w:rsid w:val="00104AF2"/>
    <w:rsid w:val="00106220"/>
    <w:rsid w:val="001075A1"/>
    <w:rsid w:val="00126233"/>
    <w:rsid w:val="00136CE2"/>
    <w:rsid w:val="001413CE"/>
    <w:rsid w:val="00156BA6"/>
    <w:rsid w:val="00163FFD"/>
    <w:rsid w:val="00165BD9"/>
    <w:rsid w:val="001A3D84"/>
    <w:rsid w:val="001A535C"/>
    <w:rsid w:val="001C0BC8"/>
    <w:rsid w:val="001C3C9B"/>
    <w:rsid w:val="001D5E12"/>
    <w:rsid w:val="001E30AF"/>
    <w:rsid w:val="001E41F2"/>
    <w:rsid w:val="001E7A65"/>
    <w:rsid w:val="001F0959"/>
    <w:rsid w:val="001F4966"/>
    <w:rsid w:val="0022004A"/>
    <w:rsid w:val="002347DD"/>
    <w:rsid w:val="00235BBE"/>
    <w:rsid w:val="00240807"/>
    <w:rsid w:val="00243E8A"/>
    <w:rsid w:val="002568CF"/>
    <w:rsid w:val="00256A02"/>
    <w:rsid w:val="00267922"/>
    <w:rsid w:val="00274901"/>
    <w:rsid w:val="00283714"/>
    <w:rsid w:val="00290715"/>
    <w:rsid w:val="00297D14"/>
    <w:rsid w:val="002A0A4D"/>
    <w:rsid w:val="002B07BB"/>
    <w:rsid w:val="002B1900"/>
    <w:rsid w:val="002C66CB"/>
    <w:rsid w:val="002C67E5"/>
    <w:rsid w:val="002D2E80"/>
    <w:rsid w:val="002E11FD"/>
    <w:rsid w:val="002E3F9E"/>
    <w:rsid w:val="002F4E0D"/>
    <w:rsid w:val="002F79BA"/>
    <w:rsid w:val="00304819"/>
    <w:rsid w:val="003426D9"/>
    <w:rsid w:val="00343922"/>
    <w:rsid w:val="00353692"/>
    <w:rsid w:val="00364561"/>
    <w:rsid w:val="00367109"/>
    <w:rsid w:val="00372C15"/>
    <w:rsid w:val="00372EE6"/>
    <w:rsid w:val="003B2C8C"/>
    <w:rsid w:val="003B6BAF"/>
    <w:rsid w:val="003D7B01"/>
    <w:rsid w:val="003E1A7E"/>
    <w:rsid w:val="003E7B9F"/>
    <w:rsid w:val="00406723"/>
    <w:rsid w:val="00413693"/>
    <w:rsid w:val="00421328"/>
    <w:rsid w:val="0042231C"/>
    <w:rsid w:val="00451220"/>
    <w:rsid w:val="00472120"/>
    <w:rsid w:val="00473C3C"/>
    <w:rsid w:val="004940A4"/>
    <w:rsid w:val="004A1201"/>
    <w:rsid w:val="004B3F6A"/>
    <w:rsid w:val="004E58EE"/>
    <w:rsid w:val="00502D56"/>
    <w:rsid w:val="005167AD"/>
    <w:rsid w:val="00526F6B"/>
    <w:rsid w:val="00544C7D"/>
    <w:rsid w:val="005456C6"/>
    <w:rsid w:val="00582D6D"/>
    <w:rsid w:val="00590913"/>
    <w:rsid w:val="005A49E8"/>
    <w:rsid w:val="005B36B3"/>
    <w:rsid w:val="005B7A49"/>
    <w:rsid w:val="005D6B72"/>
    <w:rsid w:val="00604067"/>
    <w:rsid w:val="00604E3B"/>
    <w:rsid w:val="006331BF"/>
    <w:rsid w:val="00646E8A"/>
    <w:rsid w:val="00647208"/>
    <w:rsid w:val="006728A2"/>
    <w:rsid w:val="006838F2"/>
    <w:rsid w:val="00691DA2"/>
    <w:rsid w:val="0069642A"/>
    <w:rsid w:val="006A4CE6"/>
    <w:rsid w:val="007060AF"/>
    <w:rsid w:val="007100DE"/>
    <w:rsid w:val="007137AA"/>
    <w:rsid w:val="0074518D"/>
    <w:rsid w:val="00755928"/>
    <w:rsid w:val="00777BAC"/>
    <w:rsid w:val="00783E39"/>
    <w:rsid w:val="00784F52"/>
    <w:rsid w:val="00794321"/>
    <w:rsid w:val="007B55C3"/>
    <w:rsid w:val="007D0559"/>
    <w:rsid w:val="007D243D"/>
    <w:rsid w:val="007D255A"/>
    <w:rsid w:val="007D651C"/>
    <w:rsid w:val="007D6634"/>
    <w:rsid w:val="007F452A"/>
    <w:rsid w:val="00807C5D"/>
    <w:rsid w:val="008524D1"/>
    <w:rsid w:val="00865F68"/>
    <w:rsid w:val="00875416"/>
    <w:rsid w:val="0088339D"/>
    <w:rsid w:val="00894BB2"/>
    <w:rsid w:val="008975FB"/>
    <w:rsid w:val="008A02B6"/>
    <w:rsid w:val="008B4747"/>
    <w:rsid w:val="008D4AD8"/>
    <w:rsid w:val="008D52BF"/>
    <w:rsid w:val="008E0394"/>
    <w:rsid w:val="008E376F"/>
    <w:rsid w:val="008E42F2"/>
    <w:rsid w:val="00902D53"/>
    <w:rsid w:val="00907D64"/>
    <w:rsid w:val="00921399"/>
    <w:rsid w:val="00921A86"/>
    <w:rsid w:val="009349BB"/>
    <w:rsid w:val="00980566"/>
    <w:rsid w:val="0098155D"/>
    <w:rsid w:val="00987376"/>
    <w:rsid w:val="009945FD"/>
    <w:rsid w:val="009A2ED5"/>
    <w:rsid w:val="009A2F11"/>
    <w:rsid w:val="009B08A7"/>
    <w:rsid w:val="009E1D00"/>
    <w:rsid w:val="009E6D59"/>
    <w:rsid w:val="00A14AB2"/>
    <w:rsid w:val="00A1685D"/>
    <w:rsid w:val="00A2669D"/>
    <w:rsid w:val="00A45A1E"/>
    <w:rsid w:val="00A514D8"/>
    <w:rsid w:val="00A52EF4"/>
    <w:rsid w:val="00A6054E"/>
    <w:rsid w:val="00A73D0B"/>
    <w:rsid w:val="00AA143C"/>
    <w:rsid w:val="00AA29B7"/>
    <w:rsid w:val="00AA5C6B"/>
    <w:rsid w:val="00AB46BB"/>
    <w:rsid w:val="00AC788F"/>
    <w:rsid w:val="00AE6F5D"/>
    <w:rsid w:val="00AF0A4B"/>
    <w:rsid w:val="00AF2AB0"/>
    <w:rsid w:val="00B0013C"/>
    <w:rsid w:val="00B1666A"/>
    <w:rsid w:val="00B32E8B"/>
    <w:rsid w:val="00B33BAA"/>
    <w:rsid w:val="00B41BFF"/>
    <w:rsid w:val="00B42C97"/>
    <w:rsid w:val="00B50DC5"/>
    <w:rsid w:val="00B5359E"/>
    <w:rsid w:val="00B53A86"/>
    <w:rsid w:val="00B83886"/>
    <w:rsid w:val="00B96194"/>
    <w:rsid w:val="00B96912"/>
    <w:rsid w:val="00BA31A8"/>
    <w:rsid w:val="00BA3513"/>
    <w:rsid w:val="00BB4B4F"/>
    <w:rsid w:val="00BC6EF3"/>
    <w:rsid w:val="00C171CE"/>
    <w:rsid w:val="00C52E3C"/>
    <w:rsid w:val="00C56605"/>
    <w:rsid w:val="00C57726"/>
    <w:rsid w:val="00C70AB0"/>
    <w:rsid w:val="00C7255A"/>
    <w:rsid w:val="00C80327"/>
    <w:rsid w:val="00C83DD8"/>
    <w:rsid w:val="00C93A5C"/>
    <w:rsid w:val="00C93A9D"/>
    <w:rsid w:val="00CA35CE"/>
    <w:rsid w:val="00CA4AAB"/>
    <w:rsid w:val="00CB0628"/>
    <w:rsid w:val="00CB2487"/>
    <w:rsid w:val="00CB3850"/>
    <w:rsid w:val="00CC3C9A"/>
    <w:rsid w:val="00CC7925"/>
    <w:rsid w:val="00CD41A3"/>
    <w:rsid w:val="00CE7104"/>
    <w:rsid w:val="00D05CEC"/>
    <w:rsid w:val="00D0719C"/>
    <w:rsid w:val="00D15B0A"/>
    <w:rsid w:val="00D47097"/>
    <w:rsid w:val="00D47D15"/>
    <w:rsid w:val="00D64761"/>
    <w:rsid w:val="00D66AF4"/>
    <w:rsid w:val="00D73402"/>
    <w:rsid w:val="00D741C2"/>
    <w:rsid w:val="00D765B7"/>
    <w:rsid w:val="00D90ABE"/>
    <w:rsid w:val="00DA77C1"/>
    <w:rsid w:val="00DC782C"/>
    <w:rsid w:val="00DD0989"/>
    <w:rsid w:val="00DE2735"/>
    <w:rsid w:val="00DE3280"/>
    <w:rsid w:val="00DE3356"/>
    <w:rsid w:val="00DF54DB"/>
    <w:rsid w:val="00E11C47"/>
    <w:rsid w:val="00E44B8D"/>
    <w:rsid w:val="00E913F8"/>
    <w:rsid w:val="00E95E95"/>
    <w:rsid w:val="00EB16D2"/>
    <w:rsid w:val="00EB220F"/>
    <w:rsid w:val="00EB551A"/>
    <w:rsid w:val="00EE49A1"/>
    <w:rsid w:val="00EF13CA"/>
    <w:rsid w:val="00EF50E6"/>
    <w:rsid w:val="00F0554A"/>
    <w:rsid w:val="00F17716"/>
    <w:rsid w:val="00F23A80"/>
    <w:rsid w:val="00F82274"/>
    <w:rsid w:val="00F9338A"/>
    <w:rsid w:val="00F94F7F"/>
    <w:rsid w:val="00FA68B6"/>
    <w:rsid w:val="00FD7FD7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B255"/>
  <w15:docId w15:val="{82EF4F88-4E53-411F-908C-E571741C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85D"/>
  </w:style>
  <w:style w:type="paragraph" w:styleId="8">
    <w:name w:val="heading 8"/>
    <w:basedOn w:val="a"/>
    <w:next w:val="a"/>
    <w:link w:val="80"/>
    <w:qFormat/>
    <w:rsid w:val="00C56605"/>
    <w:pPr>
      <w:keepNext/>
      <w:spacing w:after="0" w:line="240" w:lineRule="auto"/>
      <w:ind w:right="-766"/>
      <w:jc w:val="center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D00"/>
    <w:pPr>
      <w:ind w:left="720"/>
      <w:contextualSpacing/>
    </w:pPr>
  </w:style>
  <w:style w:type="character" w:styleId="a4">
    <w:name w:val="Hyperlink"/>
    <w:basedOn w:val="a0"/>
    <w:rsid w:val="000279FA"/>
    <w:rPr>
      <w:color w:val="0000FF"/>
      <w:u w:val="single"/>
    </w:rPr>
  </w:style>
  <w:style w:type="table" w:styleId="a5">
    <w:name w:val="Table Grid"/>
    <w:basedOn w:val="a1"/>
    <w:rsid w:val="00DD09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7D05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7D0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0559"/>
  </w:style>
  <w:style w:type="paragraph" w:styleId="a8">
    <w:name w:val="footer"/>
    <w:basedOn w:val="a"/>
    <w:link w:val="a9"/>
    <w:uiPriority w:val="99"/>
    <w:unhideWhenUsed/>
    <w:rsid w:val="007D0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0559"/>
  </w:style>
  <w:style w:type="paragraph" w:customStyle="1" w:styleId="aa">
    <w:name w:val="Знак Знак Знак Знак Знак Знак Знак Знак Знак Знак Знак Знак Знак"/>
    <w:basedOn w:val="a"/>
    <w:rsid w:val="00372C1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AF0A4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AF0A4B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Emphasis"/>
    <w:basedOn w:val="a0"/>
    <w:uiPriority w:val="20"/>
    <w:qFormat/>
    <w:rsid w:val="00AF2AB0"/>
    <w:rPr>
      <w:i/>
      <w:iCs/>
    </w:rPr>
  </w:style>
  <w:style w:type="character" w:customStyle="1" w:styleId="apple-converted-space">
    <w:name w:val="apple-converted-space"/>
    <w:basedOn w:val="a0"/>
    <w:rsid w:val="00AF2AB0"/>
  </w:style>
  <w:style w:type="paragraph" w:customStyle="1" w:styleId="1">
    <w:name w:val="Знак Знак Знак Знак Знак Знак1 Знак"/>
    <w:basedOn w:val="a"/>
    <w:rsid w:val="00AF2AB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ConsPlusNormal0">
    <w:name w:val="ConsPlusNormal Знак"/>
    <w:basedOn w:val="a0"/>
    <w:link w:val="ConsPlusNormal"/>
    <w:rsid w:val="00451220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98155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CB0628"/>
    <w:rPr>
      <w:b/>
      <w:color w:val="26282F"/>
    </w:rPr>
  </w:style>
  <w:style w:type="character" w:customStyle="1" w:styleId="80">
    <w:name w:val="Заголовок 8 Знак"/>
    <w:basedOn w:val="a0"/>
    <w:link w:val="8"/>
    <w:rsid w:val="00C56605"/>
    <w:rPr>
      <w:rFonts w:ascii="Times New Roman" w:eastAsia="Times New Roman" w:hAnsi="Times New Roman" w:cs="Times New Roman"/>
      <w:sz w:val="28"/>
      <w:szCs w:val="28"/>
    </w:rPr>
  </w:style>
  <w:style w:type="paragraph" w:customStyle="1" w:styleId="FR2">
    <w:name w:val="FR2"/>
    <w:rsid w:val="00C171CE"/>
    <w:pPr>
      <w:widowControl w:val="0"/>
      <w:spacing w:before="320" w:after="0" w:line="300" w:lineRule="auto"/>
      <w:jc w:val="center"/>
    </w:pPr>
    <w:rPr>
      <w:rFonts w:ascii="Times New Roman" w:eastAsia="Times New Roman" w:hAnsi="Times New Roman" w:cs="Times New Roman"/>
      <w:b/>
      <w:color w:val="000000"/>
      <w:sz w:val="48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12623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bansk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gpkamens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kabansk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gpkam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2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</cp:lastModifiedBy>
  <cp:revision>141</cp:revision>
  <cp:lastPrinted>2018-06-28T01:01:00Z</cp:lastPrinted>
  <dcterms:created xsi:type="dcterms:W3CDTF">2013-08-15T07:47:00Z</dcterms:created>
  <dcterms:modified xsi:type="dcterms:W3CDTF">2024-06-04T03:42:00Z</dcterms:modified>
</cp:coreProperties>
</file>