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5014" w:rsidRDefault="00D050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5014" w:rsidRDefault="00123D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D05014" w:rsidRDefault="00123D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  МАУ</w:t>
      </w:r>
      <w:proofErr w:type="gramEnd"/>
      <w:r>
        <w:rPr>
          <w:rFonts w:ascii="Times New Roman" w:hAnsi="Times New Roman"/>
          <w:sz w:val="28"/>
          <w:szCs w:val="28"/>
        </w:rPr>
        <w:t xml:space="preserve">  «ККИЦ»</w:t>
      </w:r>
    </w:p>
    <w:p w:rsidR="00D05014" w:rsidRDefault="00123D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_________________Митин К.А.</w:t>
      </w:r>
    </w:p>
    <w:p w:rsidR="00D05014" w:rsidRDefault="00D050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5014" w:rsidRDefault="00123D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05014" w:rsidRDefault="00123D4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о проведении поселкового онлайн - фотоконкурса «</w:t>
      </w:r>
      <w:proofErr w:type="spellStart"/>
      <w:r>
        <w:rPr>
          <w:rFonts w:ascii="Times New Roman" w:hAnsi="Times New Roman"/>
          <w:sz w:val="28"/>
          <w:szCs w:val="28"/>
        </w:rPr>
        <w:t>КаменчанеУдачи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 w:rsidR="004C7CF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C7C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C7CFB">
        <w:rPr>
          <w:rFonts w:ascii="Times New Roman" w:hAnsi="Times New Roman"/>
          <w:sz w:val="28"/>
          <w:szCs w:val="28"/>
        </w:rPr>
        <w:t>рамках празднования</w:t>
      </w:r>
      <w:r>
        <w:rPr>
          <w:rFonts w:ascii="Times New Roman" w:hAnsi="Times New Roman"/>
          <w:sz w:val="28"/>
          <w:szCs w:val="28"/>
        </w:rPr>
        <w:t xml:space="preserve"> Дня строителя в п. Каменск</w:t>
      </w:r>
    </w:p>
    <w:p w:rsidR="00D05014" w:rsidRDefault="00123D4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…Многие </w:t>
      </w:r>
      <w:proofErr w:type="spellStart"/>
      <w:r>
        <w:rPr>
          <w:rFonts w:ascii="Times New Roman" w:hAnsi="Times New Roman"/>
          <w:sz w:val="28"/>
          <w:szCs w:val="28"/>
        </w:rPr>
        <w:t>каменчане</w:t>
      </w:r>
      <w:proofErr w:type="spellEnd"/>
      <w:r>
        <w:rPr>
          <w:rFonts w:ascii="Times New Roman" w:hAnsi="Times New Roman"/>
          <w:sz w:val="28"/>
          <w:szCs w:val="28"/>
        </w:rPr>
        <w:t xml:space="preserve"> имеют дачу. Любимая дача — место, где мы можем отдохнуть душой от каждодневной рутины. И как здорово </w:t>
      </w:r>
      <w:r w:rsidR="004C7CFB">
        <w:rPr>
          <w:rFonts w:ascii="Times New Roman" w:hAnsi="Times New Roman"/>
          <w:sz w:val="28"/>
          <w:szCs w:val="28"/>
        </w:rPr>
        <w:t>в жаркий</w:t>
      </w:r>
      <w:r>
        <w:rPr>
          <w:rFonts w:ascii="Times New Roman" w:hAnsi="Times New Roman"/>
          <w:sz w:val="28"/>
          <w:szCs w:val="28"/>
        </w:rPr>
        <w:t xml:space="preserve"> летний день уютно расположиться в гамаке под тенью листвы на своей даче. </w:t>
      </w:r>
    </w:p>
    <w:p w:rsidR="00D05014" w:rsidRPr="004C7CFB" w:rsidRDefault="00123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C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>Основные цели и задачи онлайн -фотоконкурса: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творческого потенциала;</w:t>
      </w:r>
    </w:p>
    <w:p w:rsidR="00D05014" w:rsidRDefault="00123D4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- предоставление участникам возможности соревноваться в масштабе открытого творческого фотоконкурса.</w:t>
      </w:r>
    </w:p>
    <w:p w:rsidR="00D05014" w:rsidRPr="004C7CFB" w:rsidRDefault="00123D4A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C7CFB">
        <w:rPr>
          <w:rFonts w:ascii="Times New Roman" w:hAnsi="Times New Roman"/>
          <w:sz w:val="28"/>
          <w:szCs w:val="28"/>
        </w:rPr>
        <w:t xml:space="preserve">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>Сроки проведения фотоконкурса:</w:t>
      </w:r>
    </w:p>
    <w:p w:rsidR="00D05014" w:rsidRDefault="00123D4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С 03 августа по 10 августа 2020 года</w:t>
      </w:r>
    </w:p>
    <w:p w:rsidR="00D05014" w:rsidRPr="004C7CFB" w:rsidRDefault="00123D4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7CFB">
        <w:rPr>
          <w:rFonts w:ascii="Times New Roman" w:hAnsi="Times New Roman"/>
          <w:sz w:val="28"/>
          <w:szCs w:val="28"/>
        </w:rPr>
        <w:t xml:space="preserve">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>Участники конкурса:</w:t>
      </w:r>
    </w:p>
    <w:p w:rsidR="00D05014" w:rsidRDefault="00123D4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В онлайн -фотоконкурсе могут принять участие все желающие, без ограничения по возрасту.</w:t>
      </w:r>
    </w:p>
    <w:p w:rsidR="00D05014" w:rsidRPr="004C7CFB" w:rsidRDefault="00123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>Условия проведения конкурса:</w:t>
      </w:r>
      <w:r w:rsidRPr="004C7C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участия в интернет-фотоконкурсе необходимо:</w:t>
      </w:r>
    </w:p>
    <w:p w:rsidR="00D05014" w:rsidRDefault="00123D4A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Запечатлеть на фотоаппарат, телефон, планшет и другие гаджеты с камерой любые интересные моменты, отвечающие заявленным номинациям онлайн -фотоконкурса.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Вступить в сообщество “</w:t>
      </w:r>
      <w:proofErr w:type="spellStart"/>
      <w:r>
        <w:rPr>
          <w:rFonts w:ascii="Times New Roman" w:hAnsi="Times New Roman"/>
          <w:sz w:val="28"/>
          <w:szCs w:val="28"/>
        </w:rPr>
        <w:t>КаменчанеУдачи</w:t>
      </w:r>
      <w:proofErr w:type="spellEnd"/>
      <w:r>
        <w:rPr>
          <w:rFonts w:ascii="Times New Roman" w:hAnsi="Times New Roman"/>
          <w:sz w:val="28"/>
          <w:szCs w:val="28"/>
        </w:rPr>
        <w:t>” в социальной сети “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 w:rsidRPr="004C7CFB">
        <w:rPr>
          <w:rFonts w:ascii="Times New Roman" w:hAnsi="Times New Roman"/>
          <w:sz w:val="28"/>
          <w:szCs w:val="28"/>
        </w:rPr>
        <w:t>” и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загрузить свои фотографии. </w:t>
      </w:r>
    </w:p>
    <w:p w:rsidR="004C7CFB" w:rsidRDefault="00123D4A" w:rsidP="004C7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CFB">
        <w:rPr>
          <w:rFonts w:ascii="Times New Roman" w:hAnsi="Times New Roman"/>
          <w:sz w:val="28"/>
          <w:szCs w:val="28"/>
        </w:rPr>
        <w:t>3. Количество фотографий не ограничено.</w:t>
      </w:r>
    </w:p>
    <w:p w:rsidR="00D05014" w:rsidRDefault="00411B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3D4A">
        <w:rPr>
          <w:rFonts w:ascii="Times New Roman" w:hAnsi="Times New Roman"/>
          <w:sz w:val="28"/>
          <w:szCs w:val="28"/>
        </w:rPr>
        <w:t>На Фотоконкурс принимаются фотографии по теме «</w:t>
      </w:r>
      <w:proofErr w:type="spellStart"/>
      <w:r w:rsidR="00123D4A">
        <w:rPr>
          <w:rFonts w:ascii="Times New Roman" w:hAnsi="Times New Roman"/>
          <w:sz w:val="28"/>
          <w:szCs w:val="28"/>
        </w:rPr>
        <w:t>КаменчанеУдачи</w:t>
      </w:r>
      <w:proofErr w:type="spellEnd"/>
      <w:r w:rsidR="00123D4A">
        <w:rPr>
          <w:rFonts w:ascii="Times New Roman" w:hAnsi="Times New Roman"/>
          <w:sz w:val="28"/>
          <w:szCs w:val="28"/>
        </w:rPr>
        <w:t>»» в ч</w:t>
      </w:r>
      <w:bookmarkStart w:id="0" w:name="_GoBack"/>
      <w:bookmarkEnd w:id="0"/>
      <w:r w:rsidR="00123D4A">
        <w:rPr>
          <w:rFonts w:ascii="Times New Roman" w:hAnsi="Times New Roman"/>
          <w:sz w:val="28"/>
          <w:szCs w:val="28"/>
        </w:rPr>
        <w:t>етырех номинациях: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«Чудо домик» </w:t>
      </w:r>
      <w:r>
        <w:rPr>
          <w:rFonts w:ascii="Times New Roman" w:hAnsi="Times New Roman"/>
          <w:sz w:val="28"/>
          <w:szCs w:val="28"/>
        </w:rPr>
        <w:t xml:space="preserve">(ваше фото на </w:t>
      </w:r>
      <w:r w:rsidR="004C7CFB">
        <w:rPr>
          <w:rFonts w:ascii="Times New Roman" w:hAnsi="Times New Roman"/>
          <w:sz w:val="28"/>
          <w:szCs w:val="28"/>
        </w:rPr>
        <w:t>фоне красивого</w:t>
      </w:r>
      <w:r>
        <w:rPr>
          <w:rFonts w:ascii="Times New Roman" w:hAnsi="Times New Roman"/>
          <w:sz w:val="28"/>
          <w:szCs w:val="28"/>
        </w:rPr>
        <w:t xml:space="preserve"> дачного домика)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«Супер-Мега урожай»</w:t>
      </w:r>
      <w:r>
        <w:rPr>
          <w:rFonts w:ascii="Times New Roman" w:hAnsi="Times New Roman"/>
          <w:sz w:val="28"/>
          <w:szCs w:val="28"/>
        </w:rPr>
        <w:t xml:space="preserve"> (фотография необычного овоща или фрукта)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«Дачный помощник»</w:t>
      </w:r>
      <w:r>
        <w:rPr>
          <w:rFonts w:ascii="Times New Roman" w:hAnsi="Times New Roman"/>
          <w:sz w:val="28"/>
          <w:szCs w:val="28"/>
        </w:rPr>
        <w:t xml:space="preserve"> (фотография ребенка, как он помогает на даче)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«Мои засолки»</w:t>
      </w:r>
      <w:r>
        <w:rPr>
          <w:rFonts w:ascii="Times New Roman" w:hAnsi="Times New Roman"/>
          <w:sz w:val="28"/>
          <w:szCs w:val="28"/>
        </w:rPr>
        <w:t xml:space="preserve"> (ваша фотография на фоне дачных заготовок)</w:t>
      </w:r>
    </w:p>
    <w:p w:rsidR="00D05014" w:rsidRDefault="00D05014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D05014" w:rsidRPr="004C7CFB" w:rsidRDefault="00123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CFB">
        <w:rPr>
          <w:rFonts w:ascii="Times New Roman" w:hAnsi="Times New Roman"/>
          <w:iCs/>
          <w:sz w:val="28"/>
          <w:szCs w:val="28"/>
        </w:rPr>
        <w:t xml:space="preserve">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 xml:space="preserve">Требования к фотоработам: </w:t>
      </w:r>
      <w:r w:rsidRPr="004C7C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Каждая фотография должна иметь сопроводительную </w:t>
      </w:r>
      <w:proofErr w:type="gramStart"/>
      <w:r w:rsidR="004C7CFB">
        <w:rPr>
          <w:rFonts w:ascii="Times New Roman" w:hAnsi="Times New Roman"/>
          <w:sz w:val="28"/>
          <w:szCs w:val="28"/>
        </w:rPr>
        <w:t xml:space="preserve">информацию: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название номинации, ФИО участника;                                                                                            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Работы должны соответствовать заявленной теме конкурса;                                      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3.Последний срок загрузки фотографий 9 августа 2020 г.                                         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Запрещается размещать в сообществе фотографии, носящие рекламную информацию и/или используемые в качестве рекламы услуг или товара; фотографии, пропагандирующие насилие или носящие оскорбительный характер. Организаторы имеют право удалять данные фотографии.  </w:t>
      </w:r>
    </w:p>
    <w:p w:rsidR="00D05014" w:rsidRPr="004C7CFB" w:rsidRDefault="00123D4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7CFB">
        <w:rPr>
          <w:rFonts w:ascii="Times New Roman" w:hAnsi="Times New Roman"/>
          <w:sz w:val="28"/>
          <w:szCs w:val="28"/>
        </w:rPr>
        <w:t xml:space="preserve"> 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>Критерии оценок работ:</w:t>
      </w:r>
    </w:p>
    <w:p w:rsidR="00D05014" w:rsidRDefault="00123D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работ теме онлайн -</w:t>
      </w:r>
      <w:r w:rsidR="004C7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фотоконкурса;</w:t>
      </w:r>
    </w:p>
    <w:p w:rsidR="00D05014" w:rsidRDefault="00123D4A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раскрытия в номинациях;                </w:t>
      </w:r>
    </w:p>
    <w:p w:rsidR="00D05014" w:rsidRPr="004C7CFB" w:rsidRDefault="00123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7CFB">
        <w:rPr>
          <w:rFonts w:ascii="Times New Roman" w:hAnsi="Times New Roman"/>
          <w:b/>
          <w:bCs/>
          <w:iCs/>
          <w:sz w:val="28"/>
          <w:szCs w:val="28"/>
        </w:rPr>
        <w:t>Подведение итогов:</w:t>
      </w:r>
      <w:r w:rsidRPr="004C7C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D05014" w:rsidRDefault="00123D4A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Подведение итогов онлайн - фотоконкурса и оглашение победителей состоится 10 августа 2020г. </w:t>
      </w:r>
      <w:r>
        <w:rPr>
          <w:rFonts w:ascii="Times New Roman" w:hAnsi="Times New Roman"/>
          <w:i/>
          <w:iCs/>
          <w:sz w:val="28"/>
          <w:szCs w:val="28"/>
        </w:rPr>
        <w:t>(о времени и месте награждения оповестим в группе);</w:t>
      </w:r>
    </w:p>
    <w:p w:rsidR="00D05014" w:rsidRDefault="00123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C7CFB">
        <w:rPr>
          <w:rFonts w:ascii="Times New Roman" w:hAnsi="Times New Roman"/>
          <w:sz w:val="28"/>
          <w:szCs w:val="28"/>
        </w:rPr>
        <w:t xml:space="preserve">Победители </w:t>
      </w:r>
      <w:r w:rsidR="004C7CFB" w:rsidRPr="004C7CFB">
        <w:rPr>
          <w:rFonts w:ascii="Times New Roman" w:hAnsi="Times New Roman"/>
          <w:bCs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выбраны по лайкам </w:t>
      </w:r>
      <w:r w:rsidR="004C7CFB">
        <w:rPr>
          <w:rFonts w:ascii="Times New Roman" w:hAnsi="Times New Roman"/>
          <w:sz w:val="28"/>
          <w:szCs w:val="28"/>
        </w:rPr>
        <w:t>в данном</w:t>
      </w:r>
      <w:r>
        <w:rPr>
          <w:rFonts w:ascii="Times New Roman" w:hAnsi="Times New Roman"/>
          <w:sz w:val="28"/>
          <w:szCs w:val="28"/>
        </w:rPr>
        <w:t xml:space="preserve"> сообществе;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D05014" w:rsidRDefault="00123D4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3.   По итогам онлайн</w:t>
      </w:r>
      <w:r w:rsidR="005D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фотоконкурса “</w:t>
      </w:r>
      <w:proofErr w:type="spellStart"/>
      <w:r>
        <w:rPr>
          <w:rFonts w:ascii="Times New Roman" w:hAnsi="Times New Roman"/>
          <w:sz w:val="28"/>
          <w:szCs w:val="28"/>
        </w:rPr>
        <w:t>КаменчанеУдачи</w:t>
      </w:r>
      <w:proofErr w:type="spellEnd"/>
      <w:r>
        <w:rPr>
          <w:rFonts w:ascii="Times New Roman" w:hAnsi="Times New Roman"/>
          <w:sz w:val="28"/>
          <w:szCs w:val="28"/>
        </w:rPr>
        <w:t>” в каждой номинации присуждаются дипломы 1, 2 и 3 степени и памятные подарки.</w:t>
      </w:r>
    </w:p>
    <w:p w:rsidR="00D05014" w:rsidRDefault="00D05014"/>
    <w:sectPr w:rsidR="00D0501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0B" w:rsidRDefault="0043600B">
      <w:pPr>
        <w:spacing w:after="0" w:line="240" w:lineRule="auto"/>
      </w:pPr>
      <w:r>
        <w:separator/>
      </w:r>
    </w:p>
  </w:endnote>
  <w:endnote w:type="continuationSeparator" w:id="0">
    <w:p w:rsidR="0043600B" w:rsidRDefault="0043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14" w:rsidRDefault="00D0501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0B" w:rsidRDefault="0043600B">
      <w:pPr>
        <w:spacing w:after="0" w:line="240" w:lineRule="auto"/>
      </w:pPr>
      <w:r>
        <w:separator/>
      </w:r>
    </w:p>
  </w:footnote>
  <w:footnote w:type="continuationSeparator" w:id="0">
    <w:p w:rsidR="0043600B" w:rsidRDefault="0043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14" w:rsidRDefault="00D0501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BD0"/>
    <w:multiLevelType w:val="hybridMultilevel"/>
    <w:tmpl w:val="A7FC1DFA"/>
    <w:styleLink w:val="Numbered"/>
    <w:lvl w:ilvl="0" w:tplc="48B24C9A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C03EC2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65506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E2558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A11A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C714E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02E1A2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2FEDC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E84C4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BC1C57"/>
    <w:multiLevelType w:val="hybridMultilevel"/>
    <w:tmpl w:val="A7FC1DFA"/>
    <w:numStyleLink w:val="Numbered"/>
  </w:abstractNum>
  <w:abstractNum w:abstractNumId="2" w15:restartNumberingAfterBreak="0">
    <w:nsid w:val="46847E29"/>
    <w:multiLevelType w:val="hybridMultilevel"/>
    <w:tmpl w:val="7AF80AA6"/>
    <w:styleLink w:val="Bullets"/>
    <w:lvl w:ilvl="0" w:tplc="D8C48D1A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EFB0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A775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2A2C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06A7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647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54268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A4F3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02338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AD36CE"/>
    <w:multiLevelType w:val="hybridMultilevel"/>
    <w:tmpl w:val="7AF80AA6"/>
    <w:numStyleLink w:val="Bullets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4"/>
    <w:rsid w:val="00123D4A"/>
    <w:rsid w:val="00411BFA"/>
    <w:rsid w:val="0043600B"/>
    <w:rsid w:val="004C7CFB"/>
    <w:rsid w:val="005D1A81"/>
    <w:rsid w:val="00D05014"/>
    <w:rsid w:val="00E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F0125-3C92-4C9F-AD45-9FA6BF61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</cp:lastModifiedBy>
  <cp:revision>7</cp:revision>
  <dcterms:created xsi:type="dcterms:W3CDTF">2020-07-30T06:19:00Z</dcterms:created>
  <dcterms:modified xsi:type="dcterms:W3CDTF">2020-08-03T02:50:00Z</dcterms:modified>
</cp:coreProperties>
</file>