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D8" w:rsidRPr="00AA2FB5" w:rsidRDefault="009F4092" w:rsidP="00AA2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 ок</w:t>
      </w:r>
      <w:r w:rsidR="00317A84">
        <w:rPr>
          <w:rFonts w:ascii="Times New Roman" w:hAnsi="Times New Roman" w:cs="Times New Roman"/>
          <w:b/>
          <w:sz w:val="28"/>
          <w:szCs w:val="28"/>
        </w:rPr>
        <w:t>тябрь</w:t>
      </w:r>
      <w:r w:rsidR="00F04F65" w:rsidRPr="00AA2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FF9" w:rsidRPr="00AA2FB5">
        <w:rPr>
          <w:rFonts w:ascii="Times New Roman" w:hAnsi="Times New Roman" w:cs="Times New Roman"/>
          <w:b/>
          <w:sz w:val="28"/>
          <w:szCs w:val="28"/>
        </w:rPr>
        <w:t>2020г</w:t>
      </w:r>
      <w:r w:rsidR="00AA2FB5" w:rsidRPr="00AA2FB5">
        <w:rPr>
          <w:rFonts w:ascii="Times New Roman" w:hAnsi="Times New Roman" w:cs="Times New Roman"/>
          <w:b/>
          <w:sz w:val="28"/>
          <w:szCs w:val="28"/>
        </w:rPr>
        <w:t>.</w:t>
      </w:r>
      <w:r w:rsidR="00AA2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FB5">
        <w:rPr>
          <w:rFonts w:ascii="Times New Roman" w:hAnsi="Times New Roman" w:cs="Times New Roman"/>
          <w:b/>
          <w:sz w:val="28"/>
          <w:szCs w:val="28"/>
        </w:rPr>
        <w:t>МАУ «ККИЦ» п. Каменск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898"/>
        <w:gridCol w:w="3769"/>
        <w:gridCol w:w="2533"/>
        <w:gridCol w:w="2432"/>
      </w:tblGrid>
      <w:tr w:rsidR="00614C22" w:rsidRPr="00AA2FB5" w:rsidTr="00FE7605">
        <w:tc>
          <w:tcPr>
            <w:tcW w:w="1898" w:type="dxa"/>
          </w:tcPr>
          <w:p w:rsidR="00B1437B" w:rsidRPr="00AD40DA" w:rsidRDefault="00B1437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40D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769" w:type="dxa"/>
          </w:tcPr>
          <w:p w:rsidR="00B1437B" w:rsidRPr="00AD40DA" w:rsidRDefault="00B1437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40DA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533" w:type="dxa"/>
          </w:tcPr>
          <w:p w:rsidR="00B1437B" w:rsidRPr="00AD40DA" w:rsidRDefault="00B1437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40DA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432" w:type="dxa"/>
          </w:tcPr>
          <w:p w:rsidR="00B1437B" w:rsidRPr="00AD40DA" w:rsidRDefault="00B1437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40DA">
              <w:rPr>
                <w:rFonts w:ascii="Times New Roman" w:hAnsi="Times New Roman" w:cs="Times New Roman"/>
                <w:b/>
                <w:sz w:val="24"/>
                <w:szCs w:val="28"/>
              </w:rPr>
              <w:t>Ответ</w:t>
            </w:r>
            <w:r w:rsidR="00B442A0" w:rsidRPr="00AD40D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AD40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лицо</w:t>
            </w:r>
          </w:p>
          <w:p w:rsidR="00AA2FB5" w:rsidRPr="00AD40DA" w:rsidRDefault="00AA2FB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0BE2" w:rsidRPr="00AA2FB5" w:rsidTr="00FE7605">
        <w:tc>
          <w:tcPr>
            <w:tcW w:w="1898" w:type="dxa"/>
          </w:tcPr>
          <w:p w:rsidR="00D00BE2" w:rsidRPr="004B0659" w:rsidRDefault="009F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 </w:t>
            </w:r>
          </w:p>
        </w:tc>
        <w:tc>
          <w:tcPr>
            <w:tcW w:w="3769" w:type="dxa"/>
          </w:tcPr>
          <w:p w:rsidR="00D00BE2" w:rsidRPr="004B0659" w:rsidRDefault="009F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концерт «</w:t>
            </w:r>
            <w:r w:rsidR="00AA28A8">
              <w:rPr>
                <w:rFonts w:ascii="Times New Roman" w:hAnsi="Times New Roman" w:cs="Times New Roman"/>
                <w:sz w:val="24"/>
                <w:szCs w:val="24"/>
              </w:rPr>
              <w:t>Мудрой осени счастливые мгновения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посвященный Дню пожилого человека</w:t>
            </w:r>
          </w:p>
        </w:tc>
        <w:tc>
          <w:tcPr>
            <w:tcW w:w="2533" w:type="dxa"/>
          </w:tcPr>
          <w:p w:rsidR="00D00BE2" w:rsidRPr="004B0659" w:rsidRDefault="009F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r w:rsidR="00371B79">
              <w:rPr>
                <w:rFonts w:ascii="Times New Roman" w:hAnsi="Times New Roman" w:cs="Times New Roman"/>
                <w:sz w:val="24"/>
                <w:szCs w:val="24"/>
              </w:rPr>
              <w:t>, Ютуб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</w:tcPr>
          <w:p w:rsidR="00D00BE2" w:rsidRDefault="009F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СА</w:t>
            </w:r>
          </w:p>
          <w:p w:rsidR="009F4092" w:rsidRPr="004B0659" w:rsidRDefault="009F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ДН</w:t>
            </w:r>
          </w:p>
        </w:tc>
      </w:tr>
      <w:tr w:rsidR="00236530" w:rsidRPr="00AA2FB5" w:rsidTr="00FE7605">
        <w:tc>
          <w:tcPr>
            <w:tcW w:w="1898" w:type="dxa"/>
          </w:tcPr>
          <w:p w:rsidR="00236530" w:rsidRPr="004B0659" w:rsidRDefault="009F4092" w:rsidP="009F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 </w:t>
            </w:r>
          </w:p>
        </w:tc>
        <w:tc>
          <w:tcPr>
            <w:tcW w:w="3769" w:type="dxa"/>
          </w:tcPr>
          <w:p w:rsidR="00236530" w:rsidRPr="004B0659" w:rsidRDefault="009F4092" w:rsidP="009F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 итогам интернет –конкурса «Мои питомцы»</w:t>
            </w:r>
          </w:p>
        </w:tc>
        <w:tc>
          <w:tcPr>
            <w:tcW w:w="2533" w:type="dxa"/>
          </w:tcPr>
          <w:p w:rsidR="00584174" w:rsidRPr="004B0659" w:rsidRDefault="009F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Мцд «Сибирь»</w:t>
            </w:r>
          </w:p>
        </w:tc>
        <w:tc>
          <w:tcPr>
            <w:tcW w:w="2432" w:type="dxa"/>
          </w:tcPr>
          <w:p w:rsidR="00236530" w:rsidRPr="004B0659" w:rsidRDefault="009F4092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 ВА</w:t>
            </w:r>
          </w:p>
        </w:tc>
      </w:tr>
      <w:tr w:rsidR="00454091" w:rsidRPr="00AA2FB5" w:rsidTr="00FE7605">
        <w:tc>
          <w:tcPr>
            <w:tcW w:w="1898" w:type="dxa"/>
          </w:tcPr>
          <w:p w:rsidR="00454091" w:rsidRDefault="009F4092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05. 10</w:t>
            </w:r>
          </w:p>
        </w:tc>
        <w:tc>
          <w:tcPr>
            <w:tcW w:w="3769" w:type="dxa"/>
          </w:tcPr>
          <w:p w:rsidR="00454091" w:rsidRDefault="00AB6DB0" w:rsidP="009F40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Радио- поздравления</w:t>
            </w:r>
            <w:r w:rsidR="00D26905"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</w:t>
            </w:r>
            <w:r w:rsidR="00873E54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это призвание!»</w:t>
            </w:r>
          </w:p>
        </w:tc>
        <w:tc>
          <w:tcPr>
            <w:tcW w:w="2533" w:type="dxa"/>
          </w:tcPr>
          <w:p w:rsidR="00454091" w:rsidRDefault="009F4092" w:rsidP="004540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Радиоточка на пл. п. Каменск</w:t>
            </w:r>
          </w:p>
        </w:tc>
        <w:tc>
          <w:tcPr>
            <w:tcW w:w="2432" w:type="dxa"/>
          </w:tcPr>
          <w:p w:rsidR="00454091" w:rsidRDefault="009F4092" w:rsidP="004540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Мясникова СА</w:t>
            </w:r>
          </w:p>
        </w:tc>
      </w:tr>
      <w:tr w:rsidR="00454091" w:rsidRPr="00AA2FB5" w:rsidTr="00FE7605">
        <w:tc>
          <w:tcPr>
            <w:tcW w:w="1898" w:type="dxa"/>
          </w:tcPr>
          <w:p w:rsidR="00454091" w:rsidRPr="004B0659" w:rsidRDefault="00AA28A8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69" w:type="dxa"/>
          </w:tcPr>
          <w:p w:rsidR="00454091" w:rsidRPr="004B0659" w:rsidRDefault="00AA28A8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Кинопоказы?</w:t>
            </w:r>
          </w:p>
        </w:tc>
        <w:tc>
          <w:tcPr>
            <w:tcW w:w="2533" w:type="dxa"/>
          </w:tcPr>
          <w:p w:rsidR="00454091" w:rsidRPr="004B0659" w:rsidRDefault="00AA28A8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МЦД «Сибирь» </w:t>
            </w:r>
          </w:p>
        </w:tc>
        <w:tc>
          <w:tcPr>
            <w:tcW w:w="2432" w:type="dxa"/>
          </w:tcPr>
          <w:p w:rsidR="00454091" w:rsidRDefault="00AA28A8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ДН</w:t>
            </w:r>
          </w:p>
          <w:p w:rsidR="00AA28A8" w:rsidRPr="004B0659" w:rsidRDefault="00AA28A8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 ВА</w:t>
            </w:r>
          </w:p>
        </w:tc>
      </w:tr>
      <w:tr w:rsidR="00AA28A8" w:rsidRPr="00AA2FB5" w:rsidTr="00FE7605">
        <w:tc>
          <w:tcPr>
            <w:tcW w:w="1898" w:type="dxa"/>
          </w:tcPr>
          <w:p w:rsidR="00AA28A8" w:rsidRDefault="00AA28A8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769" w:type="dxa"/>
          </w:tcPr>
          <w:p w:rsidR="00AA28A8" w:rsidRDefault="002C68FF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–познавательно –игровая «Осенние истории»</w:t>
            </w:r>
          </w:p>
        </w:tc>
        <w:tc>
          <w:tcPr>
            <w:tcW w:w="2533" w:type="dxa"/>
          </w:tcPr>
          <w:p w:rsidR="00AA28A8" w:rsidRDefault="002C68FF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r w:rsidR="00371B79">
              <w:rPr>
                <w:rFonts w:ascii="Times New Roman" w:hAnsi="Times New Roman" w:cs="Times New Roman"/>
                <w:sz w:val="24"/>
                <w:szCs w:val="24"/>
              </w:rPr>
              <w:t>, ютуб</w:t>
            </w:r>
            <w:bookmarkStart w:id="0" w:name="_GoBack"/>
            <w:bookmarkEnd w:id="0"/>
          </w:p>
        </w:tc>
        <w:tc>
          <w:tcPr>
            <w:tcW w:w="2432" w:type="dxa"/>
          </w:tcPr>
          <w:p w:rsidR="00AA28A8" w:rsidRDefault="002C68FF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СА</w:t>
            </w:r>
          </w:p>
        </w:tc>
      </w:tr>
      <w:tr w:rsidR="00454091" w:rsidRPr="00AA2FB5" w:rsidTr="00FE7605">
        <w:tc>
          <w:tcPr>
            <w:tcW w:w="1898" w:type="dxa"/>
          </w:tcPr>
          <w:p w:rsidR="00454091" w:rsidRPr="004B0659" w:rsidRDefault="00AA28A8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769" w:type="dxa"/>
          </w:tcPr>
          <w:p w:rsidR="00454091" w:rsidRPr="004B0659" w:rsidRDefault="00D26905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Радиопередача </w:t>
            </w:r>
            <w:r w:rsidRPr="00D26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26905">
              <w:rPr>
                <w:rStyle w:val="a9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Терроризм</w:t>
            </w:r>
            <w:r w:rsidRPr="00D269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проблема современности»</w:t>
            </w:r>
          </w:p>
        </w:tc>
        <w:tc>
          <w:tcPr>
            <w:tcW w:w="2533" w:type="dxa"/>
          </w:tcPr>
          <w:p w:rsidR="00454091" w:rsidRPr="004B0659" w:rsidRDefault="00D26905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Радиоточка на пл. п. Каменск</w:t>
            </w:r>
          </w:p>
        </w:tc>
        <w:tc>
          <w:tcPr>
            <w:tcW w:w="2432" w:type="dxa"/>
          </w:tcPr>
          <w:p w:rsidR="00454091" w:rsidRDefault="00D26905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Мясникова СА</w:t>
            </w:r>
          </w:p>
          <w:p w:rsidR="00D26905" w:rsidRPr="004B0659" w:rsidRDefault="00D26905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СА</w:t>
            </w:r>
          </w:p>
        </w:tc>
      </w:tr>
      <w:tr w:rsidR="00454091" w:rsidRPr="00AA2FB5" w:rsidTr="00FE7605">
        <w:tc>
          <w:tcPr>
            <w:tcW w:w="1898" w:type="dxa"/>
          </w:tcPr>
          <w:p w:rsidR="00454091" w:rsidRPr="004B0659" w:rsidRDefault="00AA28A8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769" w:type="dxa"/>
          </w:tcPr>
          <w:p w:rsidR="00454091" w:rsidRPr="004B0659" w:rsidRDefault="00AA28A8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мем. доске памяти репрессированным</w:t>
            </w:r>
          </w:p>
        </w:tc>
        <w:tc>
          <w:tcPr>
            <w:tcW w:w="2533" w:type="dxa"/>
          </w:tcPr>
          <w:p w:rsidR="00454091" w:rsidRPr="004B0659" w:rsidRDefault="00AA28A8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Стена на городской библиотеке</w:t>
            </w:r>
          </w:p>
        </w:tc>
        <w:tc>
          <w:tcPr>
            <w:tcW w:w="2432" w:type="dxa"/>
          </w:tcPr>
          <w:p w:rsidR="00454091" w:rsidRPr="004B0659" w:rsidRDefault="00AA28A8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СА</w:t>
            </w:r>
          </w:p>
        </w:tc>
      </w:tr>
      <w:tr w:rsidR="00FE7605" w:rsidRPr="00AA2FB5" w:rsidTr="00FE7605">
        <w:tc>
          <w:tcPr>
            <w:tcW w:w="1898" w:type="dxa"/>
          </w:tcPr>
          <w:p w:rsidR="00FE7605" w:rsidRDefault="00FE7605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 месяца </w:t>
            </w:r>
          </w:p>
        </w:tc>
        <w:tc>
          <w:tcPr>
            <w:tcW w:w="3769" w:type="dxa"/>
          </w:tcPr>
          <w:p w:rsidR="00FE7605" w:rsidRDefault="00FE7605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–конкурсах, фестивалях</w:t>
            </w:r>
          </w:p>
        </w:tc>
        <w:tc>
          <w:tcPr>
            <w:tcW w:w="2533" w:type="dxa"/>
          </w:tcPr>
          <w:p w:rsidR="00FE7605" w:rsidRDefault="00FE7605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Мцд «Сибирь»</w:t>
            </w:r>
          </w:p>
        </w:tc>
        <w:tc>
          <w:tcPr>
            <w:tcW w:w="2432" w:type="dxa"/>
          </w:tcPr>
          <w:p w:rsidR="00FE7605" w:rsidRDefault="00FE7605" w:rsidP="0045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 ВА</w:t>
            </w:r>
          </w:p>
        </w:tc>
      </w:tr>
      <w:tr w:rsidR="00AD40DA" w:rsidRPr="00AA2FB5" w:rsidTr="00FE7605">
        <w:tc>
          <w:tcPr>
            <w:tcW w:w="1898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69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Виртуальная фотогалерея</w:t>
            </w:r>
          </w:p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«о Каменске и каменчанах»- фото каменчан –участников ВОВ</w:t>
            </w:r>
          </w:p>
        </w:tc>
        <w:tc>
          <w:tcPr>
            <w:tcW w:w="2533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 xml:space="preserve">в соцсетях: в ОК, ВК и </w:t>
            </w:r>
            <w:r w:rsidRPr="00B87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432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Журнист Л.А.</w:t>
            </w:r>
          </w:p>
        </w:tc>
      </w:tr>
      <w:tr w:rsidR="00AD40DA" w:rsidRPr="00AA2FB5" w:rsidTr="00FE7605">
        <w:tc>
          <w:tcPr>
            <w:tcW w:w="1898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769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 xml:space="preserve"> «Нам года –не беда, будем бодрыми всегда» - Веселая зарядка для пожилых»</w:t>
            </w:r>
          </w:p>
        </w:tc>
        <w:tc>
          <w:tcPr>
            <w:tcW w:w="2533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Детская площадка ТОС «Уют»</w:t>
            </w:r>
          </w:p>
        </w:tc>
        <w:tc>
          <w:tcPr>
            <w:tcW w:w="2432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Синюшкина Т.А.</w:t>
            </w:r>
          </w:p>
        </w:tc>
      </w:tr>
      <w:tr w:rsidR="00AD40DA" w:rsidTr="00FE7605">
        <w:tc>
          <w:tcPr>
            <w:tcW w:w="1898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769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Не жалею. Не зову. Не плачу» - Видеоролик , к 125 летнему юбилею С. Есенина»</w:t>
            </w:r>
          </w:p>
        </w:tc>
        <w:tc>
          <w:tcPr>
            <w:tcW w:w="2533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В соцсетях</w:t>
            </w:r>
          </w:p>
        </w:tc>
        <w:tc>
          <w:tcPr>
            <w:tcW w:w="2432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Синюшкина Т.А.</w:t>
            </w:r>
          </w:p>
        </w:tc>
      </w:tr>
      <w:tr w:rsidR="00AD40DA" w:rsidRPr="00AA2FB5" w:rsidTr="00FE7605">
        <w:tc>
          <w:tcPr>
            <w:tcW w:w="1898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69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Продавать книгу о Каменске</w:t>
            </w:r>
          </w:p>
        </w:tc>
        <w:tc>
          <w:tcPr>
            <w:tcW w:w="2533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Детская б-ка</w:t>
            </w:r>
          </w:p>
        </w:tc>
        <w:tc>
          <w:tcPr>
            <w:tcW w:w="2432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Журнист Л.А.. Синюшкина Т.А.</w:t>
            </w:r>
          </w:p>
        </w:tc>
      </w:tr>
      <w:tr w:rsidR="00AD40DA" w:rsidRPr="00AA2FB5" w:rsidTr="00FE7605">
        <w:tc>
          <w:tcPr>
            <w:tcW w:w="1898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769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«Сказочный Джани Родари» - видеоролик к 100летнему юбилею писателя</w:t>
            </w:r>
          </w:p>
        </w:tc>
        <w:tc>
          <w:tcPr>
            <w:tcW w:w="2533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32" w:type="dxa"/>
          </w:tcPr>
          <w:p w:rsidR="00AD40DA" w:rsidRPr="00B872D9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D9">
              <w:rPr>
                <w:rFonts w:ascii="Times New Roman" w:hAnsi="Times New Roman" w:cs="Times New Roman"/>
                <w:sz w:val="24"/>
                <w:szCs w:val="24"/>
              </w:rPr>
              <w:t>Синюшкина Т.А.</w:t>
            </w:r>
          </w:p>
        </w:tc>
      </w:tr>
      <w:tr w:rsidR="00AD40DA" w:rsidRPr="00AA2FB5" w:rsidTr="00FE7605">
        <w:tc>
          <w:tcPr>
            <w:tcW w:w="1898" w:type="dxa"/>
          </w:tcPr>
          <w:p w:rsidR="00AD40DA" w:rsidRPr="00FE7605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769" w:type="dxa"/>
          </w:tcPr>
          <w:p w:rsidR="00AD40DA" w:rsidRPr="00FE7605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Видеоролик «К нам новая книга пришла» Виртуальная выставка новых книг</w:t>
            </w:r>
          </w:p>
          <w:p w:rsidR="00AD40DA" w:rsidRPr="00FE7605" w:rsidRDefault="00AD40DA" w:rsidP="00AD40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AD40DA" w:rsidRPr="00FE7605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32" w:type="dxa"/>
          </w:tcPr>
          <w:p w:rsidR="00AD40DA" w:rsidRPr="00FE7605" w:rsidRDefault="00AD40DA" w:rsidP="00AD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Синюшкина т.А.</w:t>
            </w:r>
          </w:p>
        </w:tc>
      </w:tr>
      <w:tr w:rsidR="00FE7605" w:rsidRPr="00AA2FB5" w:rsidTr="00FE7605">
        <w:tc>
          <w:tcPr>
            <w:tcW w:w="1898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 xml:space="preserve">«Осеннее путешествие на корабле жизни» Тематический вечер </w:t>
            </w:r>
          </w:p>
        </w:tc>
        <w:tc>
          <w:tcPr>
            <w:tcW w:w="2533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В.В.Трескова</w:t>
            </w:r>
          </w:p>
        </w:tc>
      </w:tr>
      <w:tr w:rsidR="00FE7605" w:rsidRPr="00AA2FB5" w:rsidTr="00FE7605">
        <w:tc>
          <w:tcPr>
            <w:tcW w:w="1898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«Правовой алфавит» Виртуальная информационная зона</w:t>
            </w:r>
          </w:p>
        </w:tc>
        <w:tc>
          <w:tcPr>
            <w:tcW w:w="2533" w:type="dxa"/>
          </w:tcPr>
          <w:p w:rsidR="00FE7605" w:rsidRPr="00FE7605" w:rsidRDefault="00CB4426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7605" w:rsidRPr="00FE7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FE7605" w:rsidRPr="00FE7605" w:rsidRDefault="00CB4426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E7605" w:rsidRPr="00FE7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https://vk.com/feed</w:t>
              </w:r>
            </w:hyperlink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С.В Штремель</w:t>
            </w:r>
          </w:p>
        </w:tc>
      </w:tr>
      <w:tr w:rsidR="00FE7605" w:rsidRPr="00AA2FB5" w:rsidTr="00FE7605">
        <w:tc>
          <w:tcPr>
            <w:tcW w:w="1898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«Сергей Есенин – певец родной земли» Тест-опрос</w:t>
            </w:r>
          </w:p>
        </w:tc>
        <w:tc>
          <w:tcPr>
            <w:tcW w:w="2533" w:type="dxa"/>
          </w:tcPr>
          <w:p w:rsidR="00FE7605" w:rsidRPr="00FE7605" w:rsidRDefault="00CB4426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E7605" w:rsidRPr="00FE7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FE7605" w:rsidRPr="00FE7605" w:rsidRDefault="00CB4426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7605" w:rsidRPr="00FE7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https://vk.com/feed</w:t>
              </w:r>
            </w:hyperlink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С.В Штремель</w:t>
            </w:r>
          </w:p>
        </w:tc>
      </w:tr>
      <w:tr w:rsidR="00FE7605" w:rsidTr="00FE7605">
        <w:tc>
          <w:tcPr>
            <w:tcW w:w="1898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«Терроризм. Меры предосторожности» Информационная зона</w:t>
            </w:r>
          </w:p>
        </w:tc>
        <w:tc>
          <w:tcPr>
            <w:tcW w:w="2533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С.В Штремель</w:t>
            </w:r>
          </w:p>
        </w:tc>
      </w:tr>
      <w:tr w:rsidR="00FE7605" w:rsidRPr="00CE01F2" w:rsidTr="00FE7605">
        <w:tc>
          <w:tcPr>
            <w:tcW w:w="1898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«Войди в мой мир, и ты его полюбишь» Тест-опрос  (Бунин)</w:t>
            </w:r>
          </w:p>
        </w:tc>
        <w:tc>
          <w:tcPr>
            <w:tcW w:w="2533" w:type="dxa"/>
          </w:tcPr>
          <w:p w:rsidR="00FE7605" w:rsidRPr="00FE7605" w:rsidRDefault="00CB4426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E7605" w:rsidRPr="00FE7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FE7605" w:rsidRPr="00FE7605" w:rsidRDefault="00CB4426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E7605" w:rsidRPr="00FE7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https://vk.com/feed</w:t>
              </w:r>
            </w:hyperlink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С.В Штремель</w:t>
            </w:r>
          </w:p>
        </w:tc>
      </w:tr>
      <w:tr w:rsidR="00FE7605" w:rsidTr="00FE7605">
        <w:tc>
          <w:tcPr>
            <w:tcW w:w="1898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«Знать и помнить» Информационный стенд (День памяти жертв политических репрессий)</w:t>
            </w:r>
          </w:p>
        </w:tc>
        <w:tc>
          <w:tcPr>
            <w:tcW w:w="2533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С.В Штремель</w:t>
            </w:r>
          </w:p>
        </w:tc>
      </w:tr>
      <w:tr w:rsidR="00FE7605" w:rsidRPr="00CE01F2" w:rsidTr="00FE7605">
        <w:tc>
          <w:tcPr>
            <w:tcW w:w="1898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 xml:space="preserve">«Горькой памяти слеза» Акция - реквием </w:t>
            </w:r>
          </w:p>
        </w:tc>
        <w:tc>
          <w:tcPr>
            <w:tcW w:w="2533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С.В Штремель</w:t>
            </w:r>
          </w:p>
        </w:tc>
      </w:tr>
      <w:tr w:rsidR="00FE7605" w:rsidTr="00FE7605">
        <w:tc>
          <w:tcPr>
            <w:tcW w:w="1898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Клуб «Здоровье»</w:t>
            </w:r>
          </w:p>
        </w:tc>
        <w:tc>
          <w:tcPr>
            <w:tcW w:w="2533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Т.Л.Викторова</w:t>
            </w:r>
          </w:p>
        </w:tc>
      </w:tr>
      <w:tr w:rsidR="00FE7605" w:rsidRPr="00F75A41" w:rsidTr="00FE7605">
        <w:tc>
          <w:tcPr>
            <w:tcW w:w="1898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Понедельник, среда, суббота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Клуб любителей шахмат и шашек «Чёрные и белые»</w:t>
            </w:r>
          </w:p>
        </w:tc>
        <w:tc>
          <w:tcPr>
            <w:tcW w:w="2533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В.А.Асонов</w:t>
            </w:r>
          </w:p>
        </w:tc>
      </w:tr>
      <w:tr w:rsidR="00FE7605" w:rsidRPr="00F75A41" w:rsidTr="00FE7605">
        <w:tc>
          <w:tcPr>
            <w:tcW w:w="1898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онлайн-акциях  </w:t>
            </w:r>
          </w:p>
        </w:tc>
        <w:tc>
          <w:tcPr>
            <w:tcW w:w="2533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С.В.Штремель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</w:tc>
      </w:tr>
      <w:tr w:rsidR="00FE7605" w:rsidRPr="00F75A41" w:rsidTr="00FE7605">
        <w:tc>
          <w:tcPr>
            <w:tcW w:w="1898" w:type="dxa"/>
          </w:tcPr>
          <w:p w:rsidR="00FE7605" w:rsidRPr="00FE7605" w:rsidRDefault="00AB6DB0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Работа на страницах Каменской городской библиотеки в соц.сетях "Одноклассники" и "Контакте"</w:t>
            </w:r>
          </w:p>
        </w:tc>
        <w:tc>
          <w:tcPr>
            <w:tcW w:w="2533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С.В. Штремель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05" w:rsidRPr="00F75A41" w:rsidTr="00FE7605">
        <w:tc>
          <w:tcPr>
            <w:tcW w:w="1898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B6DB0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Работа с архивными документами (сканирование, обработка и создание тематических папок)</w:t>
            </w:r>
          </w:p>
        </w:tc>
        <w:tc>
          <w:tcPr>
            <w:tcW w:w="2533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 xml:space="preserve">С.В. Штремель  </w:t>
            </w:r>
          </w:p>
        </w:tc>
      </w:tr>
      <w:tr w:rsidR="00FE7605" w:rsidRPr="00CE01F2" w:rsidTr="00FE7605">
        <w:tc>
          <w:tcPr>
            <w:tcW w:w="1898" w:type="dxa"/>
          </w:tcPr>
          <w:p w:rsidR="00FE7605" w:rsidRPr="00FE7605" w:rsidRDefault="00AB6DB0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алфавитным каталогом </w:t>
            </w:r>
          </w:p>
        </w:tc>
        <w:tc>
          <w:tcPr>
            <w:tcW w:w="2533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С.В. Штремель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 xml:space="preserve">Л.В.Жигалина </w:t>
            </w:r>
          </w:p>
        </w:tc>
      </w:tr>
      <w:tr w:rsidR="00FE7605" w:rsidTr="00FE7605">
        <w:tc>
          <w:tcPr>
            <w:tcW w:w="1898" w:type="dxa"/>
          </w:tcPr>
          <w:p w:rsidR="00FE7605" w:rsidRPr="00FE7605" w:rsidRDefault="00AB6DB0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69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Списание литературы по ветхости (фонд Каменской городской библиотеки)</w:t>
            </w:r>
          </w:p>
        </w:tc>
        <w:tc>
          <w:tcPr>
            <w:tcW w:w="2533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32" w:type="dxa"/>
          </w:tcPr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С.В. Штремель</w:t>
            </w:r>
          </w:p>
          <w:p w:rsidR="00FE7605" w:rsidRPr="00FE7605" w:rsidRDefault="00FE7605" w:rsidP="00FE76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605">
              <w:rPr>
                <w:rFonts w:ascii="Times New Roman" w:hAnsi="Times New Roman" w:cs="Times New Roman"/>
                <w:sz w:val="24"/>
                <w:szCs w:val="24"/>
              </w:rPr>
              <w:t>Л.В.Жигалина</w:t>
            </w:r>
          </w:p>
        </w:tc>
      </w:tr>
    </w:tbl>
    <w:p w:rsidR="00F04F65" w:rsidRPr="004D1FF9" w:rsidRDefault="00F04F65">
      <w:pPr>
        <w:rPr>
          <w:b/>
          <w:sz w:val="28"/>
          <w:szCs w:val="28"/>
        </w:rPr>
      </w:pPr>
    </w:p>
    <w:sectPr w:rsidR="00F04F65" w:rsidRPr="004D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26" w:rsidRDefault="00CB4426" w:rsidP="003E4318">
      <w:pPr>
        <w:spacing w:after="0" w:line="240" w:lineRule="auto"/>
      </w:pPr>
      <w:r>
        <w:separator/>
      </w:r>
    </w:p>
  </w:endnote>
  <w:endnote w:type="continuationSeparator" w:id="0">
    <w:p w:rsidR="00CB4426" w:rsidRDefault="00CB4426" w:rsidP="003E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26" w:rsidRDefault="00CB4426" w:rsidP="003E4318">
      <w:pPr>
        <w:spacing w:after="0" w:line="240" w:lineRule="auto"/>
      </w:pPr>
      <w:r>
        <w:separator/>
      </w:r>
    </w:p>
  </w:footnote>
  <w:footnote w:type="continuationSeparator" w:id="0">
    <w:p w:rsidR="00CB4426" w:rsidRDefault="00CB4426" w:rsidP="003E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52E3A"/>
    <w:multiLevelType w:val="hybridMultilevel"/>
    <w:tmpl w:val="B1D2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67AD5"/>
    <w:multiLevelType w:val="hybridMultilevel"/>
    <w:tmpl w:val="C3F8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9"/>
    <w:rsid w:val="00010484"/>
    <w:rsid w:val="000D0676"/>
    <w:rsid w:val="001069AC"/>
    <w:rsid w:val="001404A7"/>
    <w:rsid w:val="001802B8"/>
    <w:rsid w:val="00236530"/>
    <w:rsid w:val="002C68FF"/>
    <w:rsid w:val="00317A84"/>
    <w:rsid w:val="00361AD5"/>
    <w:rsid w:val="00371B79"/>
    <w:rsid w:val="003E4318"/>
    <w:rsid w:val="00421EF4"/>
    <w:rsid w:val="00454091"/>
    <w:rsid w:val="004B0659"/>
    <w:rsid w:val="004B7744"/>
    <w:rsid w:val="004D0732"/>
    <w:rsid w:val="004D1FF9"/>
    <w:rsid w:val="00501226"/>
    <w:rsid w:val="00550B0C"/>
    <w:rsid w:val="005512F5"/>
    <w:rsid w:val="00584174"/>
    <w:rsid w:val="00614C22"/>
    <w:rsid w:val="007868EB"/>
    <w:rsid w:val="00797CF5"/>
    <w:rsid w:val="007F0FCB"/>
    <w:rsid w:val="008051EC"/>
    <w:rsid w:val="00873E54"/>
    <w:rsid w:val="008D2DB9"/>
    <w:rsid w:val="00921209"/>
    <w:rsid w:val="00934FA6"/>
    <w:rsid w:val="00957407"/>
    <w:rsid w:val="009F4092"/>
    <w:rsid w:val="009F49A2"/>
    <w:rsid w:val="00A35045"/>
    <w:rsid w:val="00A76F00"/>
    <w:rsid w:val="00A86AA2"/>
    <w:rsid w:val="00AA28A8"/>
    <w:rsid w:val="00AA2FB5"/>
    <w:rsid w:val="00AB6DB0"/>
    <w:rsid w:val="00AD40DA"/>
    <w:rsid w:val="00AF3DE6"/>
    <w:rsid w:val="00B0272D"/>
    <w:rsid w:val="00B1437B"/>
    <w:rsid w:val="00B434F3"/>
    <w:rsid w:val="00B442A0"/>
    <w:rsid w:val="00B5401F"/>
    <w:rsid w:val="00B75282"/>
    <w:rsid w:val="00B92F30"/>
    <w:rsid w:val="00B93AB1"/>
    <w:rsid w:val="00BF3683"/>
    <w:rsid w:val="00C24F19"/>
    <w:rsid w:val="00C53A10"/>
    <w:rsid w:val="00C601ED"/>
    <w:rsid w:val="00CA23E8"/>
    <w:rsid w:val="00CB4426"/>
    <w:rsid w:val="00CB7EE7"/>
    <w:rsid w:val="00D00BE2"/>
    <w:rsid w:val="00D051DD"/>
    <w:rsid w:val="00D26905"/>
    <w:rsid w:val="00D7755F"/>
    <w:rsid w:val="00E84095"/>
    <w:rsid w:val="00F03B0B"/>
    <w:rsid w:val="00F04F65"/>
    <w:rsid w:val="00F0707D"/>
    <w:rsid w:val="00F661C5"/>
    <w:rsid w:val="00F7560F"/>
    <w:rsid w:val="00FA748C"/>
    <w:rsid w:val="00FA76DC"/>
    <w:rsid w:val="00FC59FB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2759F-DC38-4FB1-A83B-0001A2DE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Simple 1"/>
    <w:basedOn w:val="a1"/>
    <w:rsid w:val="001802B8"/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92F30"/>
    <w:pPr>
      <w:ind w:left="720"/>
      <w:contextualSpacing/>
    </w:pPr>
  </w:style>
  <w:style w:type="character" w:styleId="a5">
    <w:name w:val="Hyperlink"/>
    <w:uiPriority w:val="99"/>
    <w:rsid w:val="00B442A0"/>
    <w:rPr>
      <w:color w:val="0000FF"/>
      <w:u w:val="single"/>
    </w:rPr>
  </w:style>
  <w:style w:type="table" w:customStyle="1" w:styleId="11">
    <w:name w:val="Простая таблица 11"/>
    <w:basedOn w:val="a1"/>
    <w:next w:val="1"/>
    <w:rsid w:val="00B442A0"/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3"/>
    <w:uiPriority w:val="59"/>
    <w:rsid w:val="00B7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E431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E431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E4318"/>
    <w:rPr>
      <w:vertAlign w:val="superscript"/>
    </w:rPr>
  </w:style>
  <w:style w:type="character" w:styleId="a9">
    <w:name w:val="Emphasis"/>
    <w:basedOn w:val="a0"/>
    <w:uiPriority w:val="20"/>
    <w:qFormat/>
    <w:rsid w:val="00A35045"/>
    <w:rPr>
      <w:i/>
      <w:iCs/>
    </w:rPr>
  </w:style>
  <w:style w:type="paragraph" w:styleId="aa">
    <w:name w:val="No Spacing"/>
    <w:uiPriority w:val="1"/>
    <w:qFormat/>
    <w:rsid w:val="0045409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6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6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" TargetMode="External"/><Relationship Id="rId13" Type="http://schemas.openxmlformats.org/officeDocument/2006/relationships/hyperlink" Target="https://vk.com/fe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905E-FE3B-4A84-8CD2-EE57747F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в</cp:lastModifiedBy>
  <cp:revision>43</cp:revision>
  <cp:lastPrinted>2020-09-16T03:19:00Z</cp:lastPrinted>
  <dcterms:created xsi:type="dcterms:W3CDTF">2020-05-28T08:25:00Z</dcterms:created>
  <dcterms:modified xsi:type="dcterms:W3CDTF">2020-09-16T03:30:00Z</dcterms:modified>
</cp:coreProperties>
</file>